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D4331" w14:textId="28F09FBA" w:rsidR="0039408C" w:rsidRDefault="003B2A01" w:rsidP="0039408C">
      <w:pPr>
        <w:pStyle w:val="Title"/>
        <w:jc w:val="center"/>
      </w:pPr>
      <w:r>
        <w:t>Tutorial</w:t>
      </w:r>
      <w:r w:rsidR="007A4BEE">
        <w:t xml:space="preserve"> B</w:t>
      </w:r>
      <w:r>
        <w:t xml:space="preserve">: </w:t>
      </w:r>
      <w:r w:rsidR="007A4BEE">
        <w:t>Fast Food Employees</w:t>
      </w:r>
    </w:p>
    <w:p w14:paraId="20AF0110" w14:textId="786E5BD2" w:rsidR="007B140A" w:rsidRDefault="007B140A" w:rsidP="007B140A">
      <w:pPr>
        <w:ind w:firstLine="720"/>
        <w:outlineLvl w:val="2"/>
      </w:pPr>
      <w:r>
        <w:t xml:space="preserve">A fast-food restaurant is storing data about its part-time employees in two files: </w:t>
      </w:r>
      <w:proofErr w:type="spellStart"/>
      <w:r w:rsidRPr="00201C5E">
        <w:rPr>
          <w:rStyle w:val="Code"/>
        </w:rPr>
        <w:t>EmployeePT</w:t>
      </w:r>
      <w:proofErr w:type="spellEnd"/>
      <w:r>
        <w:t xml:space="preserve"> and </w:t>
      </w:r>
      <w:proofErr w:type="spellStart"/>
      <w:r w:rsidRPr="00201C5E">
        <w:rPr>
          <w:rStyle w:val="Code"/>
        </w:rPr>
        <w:t>EmployeeWeek</w:t>
      </w:r>
      <w:proofErr w:type="spellEnd"/>
      <w:r>
        <w:t xml:space="preserve">. The </w:t>
      </w:r>
      <w:proofErr w:type="spellStart"/>
      <w:r w:rsidRPr="00201C5E">
        <w:rPr>
          <w:rStyle w:val="Code"/>
        </w:rPr>
        <w:t>EmployeePT</w:t>
      </w:r>
      <w:proofErr w:type="spellEnd"/>
      <w:r>
        <w:t xml:space="preserve"> file contains information about the IDs of the part-time employees, names, ages, and the average weekly hours that the employees have worked during a week since they were hired. The </w:t>
      </w:r>
      <w:proofErr w:type="spellStart"/>
      <w:r w:rsidRPr="00201C5E">
        <w:rPr>
          <w:rStyle w:val="Code"/>
        </w:rPr>
        <w:t>EmployeeWeek</w:t>
      </w:r>
      <w:proofErr w:type="spellEnd"/>
      <w:r>
        <w:t xml:space="preserve"> file contains a list of IDs, names, and the number of weeks that the employees have been with the company. The values in both files are separated by space, as shown in Figure </w:t>
      </w:r>
      <w:r w:rsidR="007A4BEE">
        <w:t>1</w:t>
      </w:r>
      <w:r>
        <w:t xml:space="preserve">. The age for Benjamin is "null," which means that his age is not known. In the physical file, that field contains no value. </w:t>
      </w:r>
    </w:p>
    <w:p w14:paraId="74C88AF7" w14:textId="77777777" w:rsidR="007B140A" w:rsidRDefault="007B140A" w:rsidP="007B140A">
      <w:pPr>
        <w:pStyle w:val="Caption"/>
        <w:spacing w:after="0"/>
        <w:outlineLvl w:val="2"/>
      </w:pPr>
      <w:r>
        <w:drawing>
          <wp:inline distT="0" distB="0" distL="0" distR="0" wp14:anchorId="5BB2FEF5" wp14:editId="7CEBF230">
            <wp:extent cx="4417984" cy="1762071"/>
            <wp:effectExtent l="12700" t="12700" r="14605" b="16510"/>
            <wp:docPr id="1611366892" name="Picture 212" descr="A picture containing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344" cy="17741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C8822DC" w14:textId="52FF7212" w:rsidR="007B140A" w:rsidRDefault="007B140A" w:rsidP="007B140A">
      <w:pPr>
        <w:pStyle w:val="Caption"/>
        <w:rPr>
          <w:b w:val="0"/>
          <w:bCs w:val="0"/>
          <w:color w:val="auto"/>
        </w:rPr>
      </w:pPr>
      <w:r>
        <w:t xml:space="preserve">Figure </w:t>
      </w:r>
      <w:r w:rsidR="007A4BEE">
        <w:t>1</w:t>
      </w:r>
      <w:r>
        <w:t xml:space="preserve">: </w:t>
      </w:r>
      <w:r w:rsidRPr="0093680D">
        <w:t>Hypothetical Data About Part-</w:t>
      </w:r>
      <w:r>
        <w:t>T</w:t>
      </w:r>
      <w:r w:rsidRPr="0093680D">
        <w:t>ime Employees</w:t>
      </w:r>
    </w:p>
    <w:p w14:paraId="1DAE38CD" w14:textId="77777777" w:rsidR="007B140A" w:rsidRPr="001F7D0B" w:rsidRDefault="007B140A" w:rsidP="007B140A">
      <w:pPr>
        <w:rPr>
          <w:bCs/>
        </w:rPr>
      </w:pPr>
    </w:p>
    <w:p w14:paraId="3FC5D302" w14:textId="77777777" w:rsidR="007B140A" w:rsidRPr="001F7D0B" w:rsidRDefault="007B140A" w:rsidP="007B140A">
      <w:pPr>
        <w:ind w:firstLine="720"/>
        <w:rPr>
          <w:bCs/>
        </w:rPr>
      </w:pPr>
      <w:r w:rsidRPr="001F7D0B">
        <w:rPr>
          <w:bCs/>
        </w:rPr>
        <w:t xml:space="preserve">Assuming that the directory </w:t>
      </w:r>
      <w:r w:rsidRPr="00201C5E">
        <w:rPr>
          <w:rStyle w:val="Code"/>
        </w:rPr>
        <w:t>PG</w:t>
      </w:r>
      <w:r w:rsidRPr="0003363E">
        <w:rPr>
          <w:bCs/>
        </w:rPr>
        <w:t xml:space="preserve"> is</w:t>
      </w:r>
      <w:r w:rsidRPr="001F7D0B">
        <w:rPr>
          <w:bCs/>
        </w:rPr>
        <w:t xml:space="preserve"> already created, create the other respective subdirectories </w:t>
      </w:r>
      <w:r>
        <w:rPr>
          <w:bCs/>
        </w:rPr>
        <w:t>for</w:t>
      </w:r>
      <w:r w:rsidRPr="001F7D0B">
        <w:rPr>
          <w:bCs/>
        </w:rPr>
        <w:t xml:space="preserve"> this tutorial</w:t>
      </w:r>
      <w:r>
        <w:rPr>
          <w:bCs/>
        </w:rPr>
        <w:t>, as follows:</w:t>
      </w:r>
      <w:r w:rsidRPr="001F7D0B">
        <w:rPr>
          <w:bCs/>
        </w:rPr>
        <w:t xml:space="preserve"> </w:t>
      </w:r>
    </w:p>
    <w:p w14:paraId="233CD8F5" w14:textId="77777777" w:rsidR="007B140A" w:rsidRPr="00A8535B" w:rsidRDefault="007B140A" w:rsidP="007B140A">
      <w:pPr>
        <w:outlineLvl w:val="2"/>
      </w:pPr>
      <w:r w:rsidRPr="00D46E09">
        <mc:AlternateContent>
          <mc:Choice Requires="wps">
            <w:drawing>
              <wp:inline distT="0" distB="0" distL="0" distR="0" wp14:anchorId="02B71EF1" wp14:editId="462AAEA2">
                <wp:extent cx="2964180" cy="648183"/>
                <wp:effectExtent l="0" t="0" r="7620" b="10795"/>
                <wp:docPr id="6170035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648183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51E4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PG/TutorialB</w:t>
                            </w:r>
                          </w:p>
                          <w:p w14:paraId="58B809F9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PG/TutorialB/input</w:t>
                            </w:r>
                          </w:p>
                          <w:p w14:paraId="2763706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B71E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33.4pt;height: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" fillcolor="#c6d9f1">
                <v:textbox style="mso-fit-shape-to-text:t">
                  <w:txbxContent>
                    <w:p w14:paraId="29951E4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PG/TutorialB</w:t>
                      </w:r>
                    </w:p>
                    <w:p w14:paraId="58B809F9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PG/TutorialB/input</w:t>
                      </w:r>
                    </w:p>
                    <w:p w14:paraId="2763706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5BF1B0" w14:textId="77777777" w:rsidR="007B140A" w:rsidRDefault="007B140A" w:rsidP="007B140A">
      <w:pPr>
        <w:ind w:firstLine="720"/>
      </w:pPr>
      <w:r w:rsidRPr="0003363E">
        <w:t xml:space="preserve">Now, upload both files from </w:t>
      </w:r>
      <w:r>
        <w:t>y</w:t>
      </w:r>
      <w:r w:rsidRPr="0003363E">
        <w:t xml:space="preserve">our local computer to HDFS under </w:t>
      </w:r>
      <w:r>
        <w:t xml:space="preserve">the </w:t>
      </w:r>
      <w:r w:rsidRPr="00A06AE0">
        <w:rPr>
          <w:rStyle w:val="Code"/>
        </w:rPr>
        <w:t>PG/TutorialB/input</w:t>
      </w:r>
      <w:r w:rsidRPr="00A8535B">
        <w:t xml:space="preserve"> directory, using the following commands</w:t>
      </w:r>
      <w:r>
        <w:t>:</w:t>
      </w:r>
    </w:p>
    <w:p w14:paraId="1253E01B" w14:textId="77777777" w:rsidR="007B140A" w:rsidRDefault="007B140A" w:rsidP="007B140A">
      <w:pPr>
        <w:ind w:firstLine="720"/>
        <w:rPr>
          <w:b/>
        </w:rPr>
      </w:pPr>
      <w:r w:rsidRPr="00D46E09">
        <mc:AlternateContent>
          <mc:Choice Requires="wps">
            <w:drawing>
              <wp:inline distT="0" distB="0" distL="0" distR="0" wp14:anchorId="6E7A67B3" wp14:editId="68E92F9E">
                <wp:extent cx="4777740" cy="590309"/>
                <wp:effectExtent l="0" t="0" r="10160" b="19050"/>
                <wp:docPr id="6170035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590309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E63FE8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EmployeePT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PG/TutorialB/input</w:t>
                            </w:r>
                          </w:p>
                          <w:p w14:paraId="472E7B20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EmployeeWeek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PG/Tut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o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rialB/input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7A67B3" id="_x0000_s1027" type="#_x0000_t202" style="width:376.2pt;height: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" fillcolor="#c6d9f1">
                <v:textbox style="mso-fit-shape-to-text:t">
                  <w:txbxContent>
                    <w:p w14:paraId="27E63FE8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EmployeePT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PG/TutorialB/input</w:t>
                      </w:r>
                    </w:p>
                    <w:p w14:paraId="472E7B20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EmployeeWeek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PG/Tut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o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rialB/input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C92654" w14:textId="77777777" w:rsidR="007B140A" w:rsidRPr="001F7D0B" w:rsidRDefault="007B140A" w:rsidP="007B140A">
      <w:pPr>
        <w:ind w:firstLine="720"/>
        <w:outlineLvl w:val="2"/>
        <w:rPr>
          <w:rFonts w:eastAsia="MS Gothic"/>
        </w:rPr>
      </w:pPr>
      <w:r>
        <w:t>I</w:t>
      </w:r>
      <w:r w:rsidRPr="001F7D0B">
        <w:t xml:space="preserve">nvoke the grunt shell with the command </w:t>
      </w:r>
      <w:r w:rsidRPr="00A06AE0">
        <w:rPr>
          <w:rStyle w:val="Code"/>
        </w:rPr>
        <w:t>pig</w:t>
      </w:r>
      <w:r w:rsidRPr="001F7D0B">
        <w:t xml:space="preserve"> and </w:t>
      </w:r>
      <w:r w:rsidRPr="001F7D0B">
        <w:rPr>
          <w:rFonts w:eastAsia="MS Gothic"/>
        </w:rPr>
        <w:t xml:space="preserve">load the </w:t>
      </w:r>
      <w:proofErr w:type="spellStart"/>
      <w:r w:rsidRPr="00A06AE0">
        <w:rPr>
          <w:rStyle w:val="Code"/>
        </w:rPr>
        <w:t>EmployeePT</w:t>
      </w:r>
      <w:proofErr w:type="spellEnd"/>
      <w:r w:rsidRPr="001F7D0B">
        <w:rPr>
          <w:rFonts w:eastAsia="MS Gothic"/>
        </w:rPr>
        <w:t xml:space="preserve"> </w:t>
      </w:r>
      <w:r>
        <w:rPr>
          <w:rFonts w:eastAsia="MS Gothic"/>
        </w:rPr>
        <w:t xml:space="preserve">file </w:t>
      </w:r>
      <w:r w:rsidRPr="001F7D0B">
        <w:rPr>
          <w:rFonts w:eastAsia="MS Gothic"/>
        </w:rPr>
        <w:t xml:space="preserve">into </w:t>
      </w:r>
      <w:r>
        <w:rPr>
          <w:rFonts w:eastAsia="MS Gothic"/>
        </w:rPr>
        <w:t xml:space="preserve">the </w:t>
      </w:r>
      <w:r w:rsidRPr="00A06AE0">
        <w:rPr>
          <w:rStyle w:val="Code"/>
        </w:rPr>
        <w:t>emp</w:t>
      </w:r>
      <w:r w:rsidRPr="001F7D0B">
        <w:rPr>
          <w:rFonts w:eastAsia="MS Gothic"/>
        </w:rPr>
        <w:t xml:space="preserve"> relation and </w:t>
      </w:r>
      <w:proofErr w:type="spellStart"/>
      <w:r w:rsidRPr="00A06AE0">
        <w:rPr>
          <w:rStyle w:val="Code"/>
        </w:rPr>
        <w:t>EmployeeWeek</w:t>
      </w:r>
      <w:proofErr w:type="spellEnd"/>
      <w:r w:rsidRPr="001F7D0B">
        <w:rPr>
          <w:rFonts w:eastAsia="MS Gothic"/>
        </w:rPr>
        <w:t xml:space="preserve"> into </w:t>
      </w:r>
      <w:proofErr w:type="spellStart"/>
      <w:r w:rsidRPr="00A06AE0">
        <w:rPr>
          <w:rStyle w:val="Code"/>
        </w:rPr>
        <w:t>empweek</w:t>
      </w:r>
      <w:proofErr w:type="spellEnd"/>
      <w:r w:rsidRPr="001F7D0B">
        <w:rPr>
          <w:rFonts w:eastAsia="MS Gothic"/>
        </w:rPr>
        <w:t xml:space="preserve"> and display the results </w:t>
      </w:r>
      <w:r>
        <w:rPr>
          <w:rFonts w:eastAsia="MS Gothic"/>
        </w:rPr>
        <w:t>using</w:t>
      </w:r>
      <w:r w:rsidRPr="001F7D0B">
        <w:rPr>
          <w:rFonts w:eastAsia="MS Gothic"/>
        </w:rPr>
        <w:t xml:space="preserve"> the following </w:t>
      </w:r>
      <w:r>
        <w:rPr>
          <w:rFonts w:eastAsia="MS Gothic"/>
        </w:rPr>
        <w:t xml:space="preserve">sets of </w:t>
      </w:r>
      <w:r w:rsidRPr="001F7D0B">
        <w:rPr>
          <w:rFonts w:eastAsia="MS Gothic"/>
        </w:rPr>
        <w:t>commands</w:t>
      </w:r>
      <w:r>
        <w:rPr>
          <w:rFonts w:eastAsia="MS Gothic"/>
        </w:rPr>
        <w:t>,</w:t>
      </w:r>
      <w:r w:rsidRPr="001F7D0B">
        <w:rPr>
          <w:rFonts w:eastAsia="MS Gothic"/>
        </w:rPr>
        <w:t xml:space="preserve"> respectively</w:t>
      </w:r>
      <w:r>
        <w:rPr>
          <w:rFonts w:eastAsia="MS Gothic"/>
        </w:rPr>
        <w:t>:</w:t>
      </w:r>
      <w:r w:rsidRPr="001F7D0B">
        <w:rPr>
          <w:rFonts w:eastAsia="MS Gothic"/>
        </w:rPr>
        <w:t xml:space="preserve"> </w:t>
      </w:r>
    </w:p>
    <w:p w14:paraId="5DD03909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54D4A853" wp14:editId="7D4A4F84">
                <wp:extent cx="5334000" cy="669957"/>
                <wp:effectExtent l="0" t="0" r="12700" b="15875"/>
                <wp:docPr id="6170035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669957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BB9F7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emp = load 'PG/TutorialB/input/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EmployeePT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'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as(</w:t>
                            </w:r>
                            <w:proofErr w:type="spellStart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name:chararray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age:int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hours:float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67A9E8FB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emp;</w:t>
                            </w:r>
                            <w:proofErr w:type="gramEnd"/>
                          </w:p>
                          <w:p w14:paraId="7C5BE47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D4A853" id="_x0000_s1028" type="#_x0000_t202" style="width:420pt;height: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" fillcolor="#c6d9f1">
                <v:textbox>
                  <w:txbxContent>
                    <w:p w14:paraId="09CBB9F7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emp = load 'PG/TutorialB/input/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EmployeePT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'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as(</w:t>
                      </w:r>
                      <w:proofErr w:type="spellStart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name:chararray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age:int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hours:float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67A9E8FB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emp;</w:t>
                      </w:r>
                      <w:proofErr w:type="gramEnd"/>
                    </w:p>
                    <w:p w14:paraId="7C5BE47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828E3EA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w:lastRenderedPageBreak/>
        <mc:AlternateContent>
          <mc:Choice Requires="wps">
            <w:drawing>
              <wp:inline distT="0" distB="0" distL="0" distR="0" wp14:anchorId="26D97337" wp14:editId="7F25CCFC">
                <wp:extent cx="5356860" cy="742384"/>
                <wp:effectExtent l="0" t="0" r="15240" b="6985"/>
                <wp:docPr id="6170035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860" cy="742384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5C7EB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load 'PG/TutorialB/input/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'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as(</w:t>
                            </w:r>
                            <w:proofErr w:type="spellStart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name:chararray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week:int</w:t>
                            </w:r>
                            <w:proofErr w:type="spellEnd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1C334C2E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76FE30F6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10A94CA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D97337" id="_x0000_s1029" type="#_x0000_t202" style="width:421.8pt;height:5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" fillcolor="#c6d9f1">
                <v:textbox>
                  <w:txbxContent>
                    <w:p w14:paraId="3AE5C7EB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load 'PG/TutorialB/input/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'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as(</w:t>
                      </w:r>
                      <w:proofErr w:type="spellStart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name:chararray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week:int</w:t>
                      </w:r>
                      <w:proofErr w:type="spellEnd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1C334C2E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76FE30F6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10A94CA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BC5315" w14:textId="39456458" w:rsidR="007B140A" w:rsidRDefault="007B140A" w:rsidP="007B140A">
      <w:pPr>
        <w:ind w:firstLine="720"/>
        <w:outlineLvl w:val="2"/>
        <w:rPr>
          <w:rFonts w:eastAsia="MS Gothic"/>
        </w:rPr>
      </w:pPr>
      <w:r w:rsidRPr="001F7D0B">
        <w:rPr>
          <w:rFonts w:eastAsia="MS Gothic"/>
        </w:rPr>
        <w:t xml:space="preserve">Figure 2 shows the </w:t>
      </w:r>
      <w:r>
        <w:rPr>
          <w:rFonts w:eastAsia="MS Gothic"/>
        </w:rPr>
        <w:t xml:space="preserve">results of </w:t>
      </w:r>
      <w:r>
        <w:rPr>
          <w:rStyle w:val="Code"/>
        </w:rPr>
        <w:t>dump</w:t>
      </w:r>
      <w:r w:rsidRPr="004D4E2E">
        <w:rPr>
          <w:rStyle w:val="Code"/>
        </w:rPr>
        <w:t xml:space="preserve"> emp</w:t>
      </w:r>
      <w:r>
        <w:rPr>
          <w:rFonts w:eastAsia="MS Gothic"/>
        </w:rPr>
        <w:t>,</w:t>
      </w:r>
      <w:r w:rsidRPr="001F7D0B">
        <w:rPr>
          <w:rFonts w:eastAsia="MS Gothic"/>
        </w:rPr>
        <w:t xml:space="preserve"> and </w:t>
      </w:r>
      <w:r>
        <w:rPr>
          <w:rFonts w:eastAsia="MS Gothic"/>
        </w:rPr>
        <w:t>F</w:t>
      </w:r>
      <w:r w:rsidRPr="001F7D0B">
        <w:rPr>
          <w:rFonts w:eastAsia="MS Gothic"/>
        </w:rPr>
        <w:t xml:space="preserve">igure 3 shows the </w:t>
      </w:r>
      <w:r>
        <w:rPr>
          <w:rFonts w:eastAsia="MS Gothic"/>
        </w:rPr>
        <w:t xml:space="preserve">results of </w:t>
      </w:r>
      <w:r>
        <w:rPr>
          <w:rStyle w:val="Code"/>
        </w:rPr>
        <w:t>dump</w:t>
      </w:r>
      <w:r w:rsidRPr="004D4E2E">
        <w:rPr>
          <w:rStyle w:val="Code"/>
        </w:rPr>
        <w:t xml:space="preserve"> </w:t>
      </w:r>
      <w:proofErr w:type="spellStart"/>
      <w:r w:rsidRPr="004D4E2E">
        <w:rPr>
          <w:rStyle w:val="Code"/>
        </w:rPr>
        <w:t>empweek</w:t>
      </w:r>
      <w:proofErr w:type="spellEnd"/>
      <w:r w:rsidRPr="001F7D0B">
        <w:rPr>
          <w:rFonts w:eastAsia="MS Gothic"/>
        </w:rPr>
        <w:t xml:space="preserve">. Note that since the original files are tab-delimited (values separated by </w:t>
      </w:r>
      <w:r>
        <w:rPr>
          <w:rFonts w:eastAsia="MS Gothic"/>
        </w:rPr>
        <w:t>"</w:t>
      </w:r>
      <w:r w:rsidRPr="001F7D0B">
        <w:rPr>
          <w:rFonts w:eastAsia="MS Gothic"/>
        </w:rPr>
        <w:t>tab</w:t>
      </w:r>
      <w:r>
        <w:rPr>
          <w:rFonts w:eastAsia="MS Gothic"/>
        </w:rPr>
        <w:t>"</w:t>
      </w:r>
      <w:r w:rsidRPr="001F7D0B">
        <w:rPr>
          <w:rFonts w:eastAsia="MS Gothic"/>
        </w:rPr>
        <w:t xml:space="preserve">), the </w:t>
      </w:r>
      <w:proofErr w:type="spellStart"/>
      <w:r w:rsidRPr="007D069D">
        <w:rPr>
          <w:rStyle w:val="Code"/>
        </w:rPr>
        <w:t>PigStorage</w:t>
      </w:r>
      <w:proofErr w:type="spellEnd"/>
      <w:r w:rsidRPr="001F7D0B">
        <w:rPr>
          <w:rFonts w:eastAsia="MS Gothic"/>
        </w:rPr>
        <w:t xml:space="preserve"> loader can be omitted. </w:t>
      </w:r>
    </w:p>
    <w:p w14:paraId="1ACC4CFC" w14:textId="77777777" w:rsidR="007B140A" w:rsidRDefault="007B140A" w:rsidP="007B140A">
      <w:pPr>
        <w:pStyle w:val="NoSpacing"/>
        <w:jc w:val="center"/>
      </w:pPr>
      <w:r>
        <w:rPr>
          <w:noProof/>
        </w:rPr>
        <w:drawing>
          <wp:inline distT="0" distB="0" distL="0" distR="0" wp14:anchorId="6835CEBD" wp14:editId="734917C7">
            <wp:extent cx="1386916" cy="1192192"/>
            <wp:effectExtent l="12700" t="12700" r="10160" b="14605"/>
            <wp:docPr id="169032387" name="Picture 1044649733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090" cy="11940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AB218DE" w14:textId="6876DC1B" w:rsidR="007B140A" w:rsidRDefault="007B140A" w:rsidP="007B140A">
      <w:pPr>
        <w:pStyle w:val="Caption"/>
      </w:pPr>
      <w:r>
        <w:t xml:space="preserve">Figure </w:t>
      </w:r>
      <w:r w:rsidR="007A4BEE">
        <w:t>2</w:t>
      </w:r>
      <w:r>
        <w:t xml:space="preserve">: </w:t>
      </w:r>
      <w:r w:rsidRPr="00C000E0">
        <w:rPr>
          <w:rStyle w:val="Code"/>
        </w:rPr>
        <w:t>emp</w:t>
      </w:r>
      <w:r>
        <w:t xml:space="preserve"> Relation</w:t>
      </w:r>
    </w:p>
    <w:p w14:paraId="0D70D4C4" w14:textId="77777777" w:rsidR="007B140A" w:rsidRDefault="007B140A" w:rsidP="007B140A">
      <w:pPr>
        <w:pStyle w:val="NoSpacing"/>
        <w:jc w:val="center"/>
      </w:pPr>
      <w:r>
        <w:rPr>
          <w:noProof/>
        </w:rPr>
        <w:drawing>
          <wp:inline distT="0" distB="0" distL="0" distR="0" wp14:anchorId="56221571" wp14:editId="749D7C52">
            <wp:extent cx="1314244" cy="1412112"/>
            <wp:effectExtent l="12700" t="12700" r="6985" b="10795"/>
            <wp:docPr id="698659030" name="Picture 1044649734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64973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512" cy="14209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C9F2E0F" w14:textId="6B9BB863" w:rsidR="007B140A" w:rsidRPr="00D46E09" w:rsidRDefault="007B140A" w:rsidP="007B140A">
      <w:pPr>
        <w:pStyle w:val="Caption"/>
      </w:pPr>
      <w:r>
        <w:t xml:space="preserve">Figure </w:t>
      </w:r>
      <w:r w:rsidR="007A4BEE">
        <w:t>3</w:t>
      </w:r>
      <w:r>
        <w:t xml:space="preserve">: </w:t>
      </w:r>
      <w:r w:rsidRPr="00C000E0">
        <w:rPr>
          <w:rStyle w:val="Code"/>
        </w:rPr>
        <w:t>empweek</w:t>
      </w:r>
      <w:r>
        <w:t xml:space="preserve"> Relation</w:t>
      </w:r>
    </w:p>
    <w:p w14:paraId="41B6BA89" w14:textId="77777777" w:rsidR="007B140A" w:rsidRDefault="007B140A" w:rsidP="007B140A">
      <w:pPr>
        <w:ind w:firstLine="720"/>
        <w:outlineLvl w:val="2"/>
      </w:pPr>
    </w:p>
    <w:p w14:paraId="1A1EDF61" w14:textId="4E6A30B4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>
        <w:t>Now</w:t>
      </w:r>
      <w:r w:rsidRPr="00D46E09">
        <w:t xml:space="preserve">, </w:t>
      </w:r>
      <w:r>
        <w:t>you will</w:t>
      </w:r>
      <w:r w:rsidRPr="00D46E09">
        <w:t xml:space="preserve"> use </w:t>
      </w:r>
      <w:r>
        <w:t xml:space="preserve">the </w:t>
      </w:r>
      <w:r>
        <w:rPr>
          <w:rStyle w:val="Code"/>
        </w:rPr>
        <w:t>describe</w:t>
      </w:r>
      <w:r w:rsidRPr="00D46E09">
        <w:t xml:space="preserve"> command. </w:t>
      </w:r>
      <w:r w:rsidRPr="00D46E09">
        <w:rPr>
          <w:rFonts w:eastAsia="MS Gothic"/>
        </w:rPr>
        <w:t>This command is a diagnostic operator and prints a relation</w:t>
      </w:r>
      <w:r>
        <w:rPr>
          <w:rFonts w:eastAsia="MS Gothic"/>
        </w:rPr>
        <w:t>'</w:t>
      </w:r>
      <w:r w:rsidRPr="00D46E09">
        <w:rPr>
          <w:rFonts w:eastAsia="MS Gothic"/>
        </w:rPr>
        <w:t xml:space="preserve">s schema. This operator is especially useful when the user wants to recall the field names and data types </w:t>
      </w:r>
      <w:proofErr w:type="gramStart"/>
      <w:r w:rsidRPr="00D46E09">
        <w:rPr>
          <w:rFonts w:eastAsia="MS Gothic"/>
        </w:rPr>
        <w:t>in a given</w:t>
      </w:r>
      <w:proofErr w:type="gramEnd"/>
      <w:r w:rsidRPr="00D46E09">
        <w:rPr>
          <w:rFonts w:eastAsia="MS Gothic"/>
        </w:rPr>
        <w:t xml:space="preserve"> relation.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Running </w:t>
      </w:r>
      <w:r>
        <w:rPr>
          <w:rStyle w:val="Code"/>
        </w:rPr>
        <w:t>describe</w:t>
      </w:r>
      <w:r w:rsidRPr="004D4E2E">
        <w:rPr>
          <w:rStyle w:val="Code"/>
        </w:rPr>
        <w:t xml:space="preserve"> emp</w:t>
      </w:r>
      <w:r w:rsidRPr="00D46E09">
        <w:rPr>
          <w:rFonts w:eastAsia="MS Gothic"/>
        </w:rPr>
        <w:t xml:space="preserve"> displays the structure of the relation </w:t>
      </w:r>
      <w:r w:rsidRPr="007D069D">
        <w:rPr>
          <w:rStyle w:val="Code"/>
        </w:rPr>
        <w:t>emp</w:t>
      </w:r>
      <w:r>
        <w:rPr>
          <w:rFonts w:eastAsia="MS Gothic"/>
        </w:rPr>
        <w:t>,</w:t>
      </w:r>
      <w:r w:rsidRPr="00D46E09">
        <w:rPr>
          <w:rFonts w:eastAsia="MS Gothic"/>
        </w:rPr>
        <w:t xml:space="preserve"> as </w:t>
      </w:r>
      <w:r>
        <w:rPr>
          <w:rFonts w:eastAsia="MS Gothic"/>
        </w:rPr>
        <w:t>shown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>in 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4</w:t>
      </w:r>
      <w:r w:rsidRPr="00D46E09">
        <w:rPr>
          <w:rFonts w:eastAsia="MS Gothic"/>
        </w:rPr>
        <w:t>.</w:t>
      </w:r>
    </w:p>
    <w:p w14:paraId="2D6C5C43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58B741AF" wp14:editId="095FC5FF">
                <wp:extent cx="3497580" cy="347240"/>
                <wp:effectExtent l="0" t="0" r="7620" b="19050"/>
                <wp:docPr id="617003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34724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B27B0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describe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emp;</w:t>
                            </w:r>
                            <w:proofErr w:type="gramEnd"/>
                          </w:p>
                          <w:p w14:paraId="7C1E76E8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B741AF" id="_x0000_s1030" type="#_x0000_t202" style="width:275.4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" fillcolor="#c6d9f1">
                <v:textbox style="mso-fit-shape-to-text:t">
                  <w:txbxContent>
                    <w:p w14:paraId="77AB27B0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describe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emp;</w:t>
                      </w:r>
                      <w:proofErr w:type="gramEnd"/>
                    </w:p>
                    <w:p w14:paraId="7C1E76E8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1C4FE1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3A3B7EEF" wp14:editId="1781729D">
            <wp:extent cx="4101842" cy="371702"/>
            <wp:effectExtent l="12700" t="12700" r="13335" b="9525"/>
            <wp:docPr id="1766676885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2036" cy="38531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63146E7" w14:textId="02339A5C" w:rsidR="007B140A" w:rsidRDefault="007B140A" w:rsidP="007B140A">
      <w:pPr>
        <w:pStyle w:val="Caption"/>
      </w:pPr>
      <w:r>
        <w:t>Figure</w:t>
      </w:r>
      <w:r w:rsidR="007A4BEE">
        <w:t xml:space="preserve"> 4</w:t>
      </w:r>
      <w:r>
        <w:t xml:space="preserve">: </w:t>
      </w:r>
      <w:r w:rsidRPr="002A2456">
        <w:t xml:space="preserve">Structure of </w:t>
      </w:r>
      <w:r w:rsidRPr="00C000E0">
        <w:rPr>
          <w:rStyle w:val="Code"/>
        </w:rPr>
        <w:t>emp</w:t>
      </w:r>
      <w:r w:rsidRPr="002A2456">
        <w:t xml:space="preserve"> </w:t>
      </w:r>
      <w:r>
        <w:t>R</w:t>
      </w:r>
      <w:r w:rsidRPr="002A2456">
        <w:t>elation</w:t>
      </w:r>
    </w:p>
    <w:p w14:paraId="4B79CF6E" w14:textId="77777777" w:rsidR="007B140A" w:rsidRDefault="007B140A" w:rsidP="007B140A">
      <w:pPr>
        <w:jc w:val="center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 </w:t>
      </w:r>
    </w:p>
    <w:p w14:paraId="1B177BB1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Other diagnostic operators </w:t>
      </w:r>
      <w:proofErr w:type="gramStart"/>
      <w:r w:rsidRPr="00D46E09">
        <w:rPr>
          <w:rFonts w:eastAsia="MS Gothic"/>
        </w:rPr>
        <w:t>include:</w:t>
      </w:r>
      <w:proofErr w:type="gramEnd"/>
      <w:r w:rsidRPr="00D46E09">
        <w:rPr>
          <w:rFonts w:eastAsia="MS Gothic"/>
        </w:rPr>
        <w:t xml:space="preserve"> </w:t>
      </w:r>
      <w:r>
        <w:rPr>
          <w:rStyle w:val="Code"/>
        </w:rPr>
        <w:t>explain</w:t>
      </w:r>
      <w:r w:rsidRPr="00D46E09">
        <w:rPr>
          <w:rFonts w:eastAsia="MS Gothic"/>
        </w:rPr>
        <w:t xml:space="preserve"> and </w:t>
      </w:r>
      <w:r>
        <w:rPr>
          <w:rStyle w:val="Code"/>
        </w:rPr>
        <w:t>illustrate</w:t>
      </w:r>
      <w:r w:rsidRPr="00D46E09">
        <w:rPr>
          <w:rFonts w:eastAsia="MS Gothic"/>
        </w:rPr>
        <w:t>.</w:t>
      </w:r>
      <w:r>
        <w:rPr>
          <w:rFonts w:eastAsia="MS Gothic"/>
        </w:rPr>
        <w:t xml:space="preserve"> The</w:t>
      </w:r>
      <w:r w:rsidRPr="00D46E09">
        <w:rPr>
          <w:rFonts w:eastAsia="MS Gothic"/>
        </w:rPr>
        <w:t xml:space="preserve"> </w:t>
      </w:r>
      <w:r>
        <w:rPr>
          <w:rStyle w:val="Code"/>
        </w:rPr>
        <w:t>explain</w:t>
      </w:r>
      <w:r w:rsidRPr="00D46E09">
        <w:rPr>
          <w:rFonts w:eastAsia="MS Gothic"/>
        </w:rPr>
        <w:t xml:space="preserve"> </w:t>
      </w:r>
      <w:r>
        <w:rPr>
          <w:rFonts w:eastAsia="MS Gothic"/>
        </w:rPr>
        <w:t xml:space="preserve">operator </w:t>
      </w:r>
      <w:r w:rsidRPr="00D46E09">
        <w:rPr>
          <w:rFonts w:eastAsia="MS Gothic"/>
        </w:rPr>
        <w:t xml:space="preserve">prints the logical, physical, and </w:t>
      </w:r>
      <w:r>
        <w:rPr>
          <w:rFonts w:eastAsia="MS Gothic"/>
        </w:rPr>
        <w:t>M</w:t>
      </w:r>
      <w:r w:rsidRPr="00D46E09">
        <w:rPr>
          <w:rFonts w:eastAsia="MS Gothic"/>
        </w:rPr>
        <w:t>ap</w:t>
      </w:r>
      <w:r>
        <w:rPr>
          <w:rFonts w:eastAsia="MS Gothic"/>
        </w:rPr>
        <w:t>R</w:t>
      </w:r>
      <w:r w:rsidRPr="00D46E09">
        <w:rPr>
          <w:rFonts w:eastAsia="MS Gothic"/>
        </w:rPr>
        <w:t xml:space="preserve">educe plans. For example, when running </w:t>
      </w:r>
      <w:r>
        <w:rPr>
          <w:rStyle w:val="Code"/>
        </w:rPr>
        <w:t>explain</w:t>
      </w:r>
      <w:r w:rsidRPr="003877B7">
        <w:rPr>
          <w:rStyle w:val="Code"/>
        </w:rPr>
        <w:t xml:space="preserve"> emp</w:t>
      </w:r>
      <w:r>
        <w:rPr>
          <w:rFonts w:eastAsia="MS Gothic"/>
        </w:rPr>
        <w:t>,</w:t>
      </w:r>
      <w:r w:rsidRPr="00D46E09">
        <w:rPr>
          <w:rFonts w:eastAsia="MS Gothic"/>
        </w:rPr>
        <w:t xml:space="preserve"> the user can </w:t>
      </w:r>
      <w:r w:rsidRPr="00D46E09">
        <w:rPr>
          <w:rFonts w:eastAsia="MS Gothic"/>
        </w:rPr>
        <w:lastRenderedPageBreak/>
        <w:t xml:space="preserve">schematically review the logical, physical, and </w:t>
      </w:r>
      <w:r>
        <w:rPr>
          <w:rFonts w:eastAsia="MS Gothic"/>
        </w:rPr>
        <w:t>M</w:t>
      </w:r>
      <w:r w:rsidRPr="00D46E09">
        <w:rPr>
          <w:rFonts w:eastAsia="MS Gothic"/>
        </w:rPr>
        <w:t>ap</w:t>
      </w:r>
      <w:r>
        <w:rPr>
          <w:rFonts w:eastAsia="MS Gothic"/>
        </w:rPr>
        <w:t>R</w:t>
      </w:r>
      <w:r w:rsidRPr="00D46E09">
        <w:rPr>
          <w:rFonts w:eastAsia="MS Gothic"/>
        </w:rPr>
        <w:t xml:space="preserve">educe execution plans that are used to compute the </w:t>
      </w:r>
      <w:r w:rsidRPr="00260138">
        <w:rPr>
          <w:rStyle w:val="Code"/>
        </w:rPr>
        <w:t>emp</w:t>
      </w:r>
      <w:r w:rsidRPr="00D46E09">
        <w:rPr>
          <w:rFonts w:eastAsia="MS Gothic"/>
        </w:rPr>
        <w:t xml:space="preserve"> relation.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The logical plan shows a pipeline of operators to be executed to build the relation.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It is the plan to check for syntax and semantic checks; it is not a plan for data processing.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>The physical plan shows how the data is processed</w:t>
      </w:r>
      <w:r>
        <w:rPr>
          <w:rFonts w:eastAsia="MS Gothic"/>
        </w:rPr>
        <w:t>, whereas</w:t>
      </w:r>
      <w:r w:rsidRPr="00D46E09">
        <w:rPr>
          <w:rFonts w:eastAsia="MS Gothic"/>
        </w:rPr>
        <w:t xml:space="preserve"> the </w:t>
      </w:r>
      <w:r>
        <w:rPr>
          <w:rFonts w:eastAsia="MS Gothic"/>
        </w:rPr>
        <w:t>M</w:t>
      </w:r>
      <w:r w:rsidRPr="00D46E09">
        <w:rPr>
          <w:rFonts w:eastAsia="MS Gothic"/>
        </w:rPr>
        <w:t>ap</w:t>
      </w:r>
      <w:r>
        <w:rPr>
          <w:rFonts w:eastAsia="MS Gothic"/>
        </w:rPr>
        <w:t>R</w:t>
      </w:r>
      <w:r w:rsidRPr="00D46E09">
        <w:rPr>
          <w:rFonts w:eastAsia="MS Gothic"/>
        </w:rPr>
        <w:t>educe plan shows how the mappers and reducers are run.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The physical and </w:t>
      </w:r>
      <w:r>
        <w:rPr>
          <w:rFonts w:eastAsia="MS Gothic"/>
        </w:rPr>
        <w:t>M</w:t>
      </w:r>
      <w:r w:rsidRPr="00D46E09">
        <w:rPr>
          <w:rFonts w:eastAsia="MS Gothic"/>
        </w:rPr>
        <w:t>ap</w:t>
      </w:r>
      <w:r>
        <w:rPr>
          <w:rFonts w:eastAsia="MS Gothic"/>
        </w:rPr>
        <w:t>R</w:t>
      </w:r>
      <w:r w:rsidRPr="00D46E09">
        <w:rPr>
          <w:rFonts w:eastAsia="MS Gothic"/>
        </w:rPr>
        <w:t xml:space="preserve">educe plans describe what happens after a statement like </w:t>
      </w:r>
      <w:r>
        <w:rPr>
          <w:rStyle w:val="Code"/>
        </w:rPr>
        <w:t>dump</w:t>
      </w:r>
      <w:r w:rsidRPr="00260138">
        <w:rPr>
          <w:rStyle w:val="Code"/>
        </w:rPr>
        <w:t xml:space="preserve"> emp;</w:t>
      </w:r>
      <w:r w:rsidRPr="00D46E09">
        <w:rPr>
          <w:rFonts w:eastAsia="MS Gothic"/>
        </w:rPr>
        <w:t xml:space="preserve"> is executed. The other diagnostic command</w:t>
      </w:r>
      <w:r>
        <w:rPr>
          <w:rFonts w:eastAsia="MS Gothic"/>
        </w:rPr>
        <w:t xml:space="preserve">, </w:t>
      </w:r>
      <w:r>
        <w:rPr>
          <w:rStyle w:val="Code"/>
        </w:rPr>
        <w:t>illustrate</w:t>
      </w:r>
      <w:r>
        <w:rPr>
          <w:rFonts w:eastAsia="MS Gothic"/>
        </w:rPr>
        <w:t>,</w:t>
      </w:r>
      <w:r w:rsidRPr="00D46E09">
        <w:rPr>
          <w:rFonts w:eastAsia="MS Gothic"/>
        </w:rPr>
        <w:t xml:space="preserve"> is used to demonstrate a "good" example of how sample input data are processed.</w:t>
      </w:r>
    </w:p>
    <w:p w14:paraId="6EF0E8C6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In this step, </w:t>
      </w:r>
      <w:r>
        <w:rPr>
          <w:rFonts w:eastAsia="MS Gothic"/>
        </w:rPr>
        <w:t>you will</w:t>
      </w:r>
      <w:r w:rsidRPr="00D46E09">
        <w:rPr>
          <w:rFonts w:eastAsia="MS Gothic"/>
        </w:rPr>
        <w:t xml:space="preserve"> use the command </w:t>
      </w:r>
      <w:r>
        <w:rPr>
          <w:rStyle w:val="Code"/>
        </w:rPr>
        <w:t>group</w:t>
      </w:r>
      <w:r w:rsidRPr="00D46E09">
        <w:rPr>
          <w:rFonts w:eastAsia="MS Gothic"/>
        </w:rPr>
        <w:t xml:space="preserve">. It creates a new relation that reorganizes the tuples according to a specified group. Executing the following command groups the records of </w:t>
      </w:r>
      <w:r w:rsidRPr="00F147B0">
        <w:rPr>
          <w:rStyle w:val="Code"/>
        </w:rPr>
        <w:t>emp</w:t>
      </w:r>
      <w:r w:rsidRPr="00DD192C">
        <w:rPr>
          <w:rFonts w:eastAsia="MS Gothic"/>
        </w:rPr>
        <w:t xml:space="preserve"> </w:t>
      </w:r>
      <w:r w:rsidRPr="00D46E09">
        <w:rPr>
          <w:rFonts w:eastAsia="MS Gothic"/>
        </w:rPr>
        <w:t>according to their average hours worked per week.</w:t>
      </w:r>
    </w:p>
    <w:p w14:paraId="2B1EEBF7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5C16B811" wp14:editId="6EA04581">
                <wp:extent cx="3802380" cy="381965"/>
                <wp:effectExtent l="0" t="0" r="7620" b="19050"/>
                <wp:docPr id="6170035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38196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24919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emp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hours;</w:t>
                            </w:r>
                            <w:proofErr w:type="gramEnd"/>
                          </w:p>
                          <w:p w14:paraId="71F2C651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16B811" id="_x0000_s1031" type="#_x0000_t202" style="width:299.4pt;height:3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" fillcolor="#c6d9f1">
                <v:textbox style="mso-fit-shape-to-text:t">
                  <w:txbxContent>
                    <w:p w14:paraId="0C24919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emp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hours;</w:t>
                      </w:r>
                      <w:proofErr w:type="gramEnd"/>
                    </w:p>
                    <w:p w14:paraId="71F2C651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4F3C1E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>
        <w:rPr>
          <w:rFonts w:eastAsia="MS Gothic"/>
        </w:rPr>
        <w:t xml:space="preserve">The results of </w:t>
      </w:r>
      <w:r>
        <w:rPr>
          <w:rStyle w:val="Code"/>
        </w:rPr>
        <w:t>dump</w:t>
      </w:r>
      <w:r w:rsidRPr="003877B7">
        <w:rPr>
          <w:rStyle w:val="Code"/>
        </w:rPr>
        <w:t xml:space="preserve"> </w:t>
      </w:r>
      <w:proofErr w:type="spellStart"/>
      <w:r w:rsidRPr="003877B7">
        <w:rPr>
          <w:rStyle w:val="Code"/>
        </w:rPr>
        <w:t>hrs</w:t>
      </w:r>
      <w:proofErr w:type="spellEnd"/>
    </w:p>
    <w:p w14:paraId="66C23F7C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15976432" wp14:editId="6BEB8F14">
                <wp:extent cx="1531620" cy="295422"/>
                <wp:effectExtent l="0" t="0" r="17780" b="19050"/>
                <wp:docPr id="6170035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620" cy="29542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5BCC3E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14B72F35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76432" id="_x0000_s1032" type="#_x0000_t202" style="width:120.6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" fillcolor="#c6d9f1">
                <v:textbox style="mso-fit-shape-to-text:t">
                  <w:txbxContent>
                    <w:p w14:paraId="185BCC3E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14B72F35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0A6A2A" w14:textId="149EB6CA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are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5.</w:t>
      </w:r>
    </w:p>
    <w:p w14:paraId="3B97993C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46DCE5F4" wp14:editId="236EACDD">
            <wp:extent cx="3558540" cy="1197113"/>
            <wp:effectExtent l="12700" t="12700" r="10160" b="9525"/>
            <wp:docPr id="53614024" name="Picture 2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19711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73AE" w14:textId="28C3D8DA" w:rsidR="007B140A" w:rsidRDefault="007B140A" w:rsidP="007B140A">
      <w:pPr>
        <w:pStyle w:val="Caption"/>
      </w:pPr>
      <w:r>
        <w:t>Figure</w:t>
      </w:r>
      <w:r w:rsidR="007A4BEE">
        <w:t xml:space="preserve"> 5</w:t>
      </w:r>
      <w:r>
        <w:t xml:space="preserve">: </w:t>
      </w:r>
      <w:r w:rsidRPr="008D1D32">
        <w:rPr>
          <w:rStyle w:val="Code"/>
        </w:rPr>
        <w:t>group emp by hours</w:t>
      </w:r>
      <w:r w:rsidRPr="00700185">
        <w:t xml:space="preserve"> </w:t>
      </w:r>
    </w:p>
    <w:p w14:paraId="0E08AEBC" w14:textId="77777777" w:rsidR="007B140A" w:rsidRPr="00B1125E" w:rsidRDefault="007B140A" w:rsidP="007B140A"/>
    <w:p w14:paraId="7E241193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Now, </w:t>
      </w:r>
      <w:r>
        <w:rPr>
          <w:rFonts w:eastAsia="MS Gothic"/>
        </w:rPr>
        <w:t>you can</w:t>
      </w:r>
      <w:r w:rsidRPr="00D46E09">
        <w:rPr>
          <w:rFonts w:eastAsia="MS Gothic"/>
        </w:rPr>
        <w:t xml:space="preserve"> group the </w:t>
      </w:r>
      <w:proofErr w:type="spellStart"/>
      <w:r w:rsidRPr="008D1D32">
        <w:rPr>
          <w:rStyle w:val="Code"/>
        </w:rPr>
        <w:t>empweek</w:t>
      </w:r>
      <w:proofErr w:type="spellEnd"/>
      <w:r w:rsidRPr="00D46E09">
        <w:rPr>
          <w:rFonts w:eastAsia="MS Gothic"/>
        </w:rPr>
        <w:t xml:space="preserve"> by the number of weeks that they have been working for the company. The results of this command are generated with the respective </w:t>
      </w:r>
      <w:r>
        <w:rPr>
          <w:rStyle w:val="Code"/>
        </w:rPr>
        <w:t>dump</w:t>
      </w:r>
      <w:r w:rsidRPr="00D46E09">
        <w:rPr>
          <w:rFonts w:eastAsia="MS Gothic"/>
        </w:rPr>
        <w:t xml:space="preserve"> command </w:t>
      </w:r>
    </w:p>
    <w:p w14:paraId="48C325D8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67EA715A" wp14:editId="280B6615">
                <wp:extent cx="2872740" cy="552261"/>
                <wp:effectExtent l="0" t="0" r="10160" b="6985"/>
                <wp:docPr id="6170035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552261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105EF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week;</w:t>
                            </w:r>
                            <w:proofErr w:type="gramEnd"/>
                          </w:p>
                          <w:p w14:paraId="5D6D66FB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49149E20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3702FD87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EA715A" id="_x0000_s1033" type="#_x0000_t202" style="width:226.2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" fillcolor="#c6d9f1">
                <v:textbox>
                  <w:txbxContent>
                    <w:p w14:paraId="15A105EF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week;</w:t>
                      </w:r>
                      <w:proofErr w:type="gramEnd"/>
                    </w:p>
                    <w:p w14:paraId="5D6D66FB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49149E20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3702FD87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8FA976" w14:textId="2907602F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and </w:t>
      </w:r>
      <w:r>
        <w:rPr>
          <w:rFonts w:eastAsia="MS Gothic"/>
        </w:rPr>
        <w:t xml:space="preserve">are </w:t>
      </w:r>
      <w:r w:rsidRPr="00D46E09">
        <w:rPr>
          <w:rFonts w:eastAsia="MS Gothic"/>
        </w:rPr>
        <w:t xml:space="preserve">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6.</w:t>
      </w:r>
    </w:p>
    <w:p w14:paraId="7F64CD1C" w14:textId="77777777" w:rsidR="007B140A" w:rsidRDefault="007B140A" w:rsidP="007B140A">
      <w:pPr>
        <w:keepNext/>
        <w:jc w:val="center"/>
        <w:outlineLvl w:val="2"/>
      </w:pPr>
      <w:r>
        <w:lastRenderedPageBreak/>
        <w:drawing>
          <wp:inline distT="0" distB="0" distL="0" distR="0" wp14:anchorId="58580C0B" wp14:editId="44D2E8B9">
            <wp:extent cx="3075225" cy="1215007"/>
            <wp:effectExtent l="12700" t="12700" r="11430" b="17145"/>
            <wp:docPr id="1380766882" name="Picture 21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837" cy="12192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1DA2AF" w14:textId="022DD50F" w:rsidR="007B140A" w:rsidRDefault="007B140A" w:rsidP="007B140A">
      <w:pPr>
        <w:pStyle w:val="Caption"/>
      </w:pPr>
      <w:r>
        <w:t xml:space="preserve">Figure </w:t>
      </w:r>
      <w:r w:rsidR="007A4BEE">
        <w:t>6:</w:t>
      </w:r>
      <w:r w:rsidRPr="00320F30">
        <w:t xml:space="preserve"> </w:t>
      </w:r>
      <w:r w:rsidRPr="00421A94">
        <w:rPr>
          <w:rStyle w:val="Code"/>
        </w:rPr>
        <w:t>group empweek by week</w:t>
      </w:r>
      <w:r w:rsidRPr="00320F30">
        <w:t xml:space="preserve"> </w:t>
      </w:r>
    </w:p>
    <w:p w14:paraId="60F6EE03" w14:textId="77777777" w:rsidR="007B140A" w:rsidRPr="006B4337" w:rsidRDefault="007B140A" w:rsidP="007B140A"/>
    <w:p w14:paraId="7C15CC24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6B4337">
        <w:rPr>
          <w:rFonts w:eastAsia="MS Gothic"/>
        </w:rPr>
        <w:t xml:space="preserve">The command </w:t>
      </w:r>
      <w:r>
        <w:rPr>
          <w:rStyle w:val="Code"/>
        </w:rPr>
        <w:t>cogroup</w:t>
      </w:r>
      <w:r w:rsidRPr="006B4337">
        <w:rPr>
          <w:rFonts w:eastAsia="MS Gothic"/>
        </w:rPr>
        <w:t xml:space="preserve"> is used </w:t>
      </w:r>
      <w:r>
        <w:rPr>
          <w:rFonts w:eastAsia="MS Gothic"/>
        </w:rPr>
        <w:t xml:space="preserve">to bring </w:t>
      </w:r>
      <w:r w:rsidRPr="006B4337">
        <w:rPr>
          <w:rFonts w:eastAsia="MS Gothic"/>
        </w:rPr>
        <w:t>groups together with tuples that have the same group key.</w:t>
      </w:r>
      <w:r>
        <w:rPr>
          <w:rFonts w:eastAsia="MS Gothic"/>
        </w:rPr>
        <w:t xml:space="preserve"> </w:t>
      </w:r>
      <w:r w:rsidRPr="006B4337">
        <w:rPr>
          <w:rFonts w:eastAsia="MS Gothic"/>
        </w:rPr>
        <w:t>For example, in this step</w:t>
      </w:r>
      <w:r>
        <w:rPr>
          <w:rFonts w:eastAsia="MS Gothic"/>
        </w:rPr>
        <w:t>,</w:t>
      </w:r>
      <w:r w:rsidRPr="006B4337">
        <w:rPr>
          <w:rFonts w:eastAsia="MS Gothic"/>
        </w:rPr>
        <w:t xml:space="preserve"> </w:t>
      </w:r>
      <w:r>
        <w:rPr>
          <w:rFonts w:eastAsia="MS Gothic"/>
        </w:rPr>
        <w:t>you</w:t>
      </w:r>
      <w:r w:rsidRPr="006B4337">
        <w:rPr>
          <w:rFonts w:eastAsia="MS Gothic"/>
        </w:rPr>
        <w:t xml:space="preserve"> group the records of </w:t>
      </w:r>
      <w:r w:rsidRPr="00421A94">
        <w:rPr>
          <w:rStyle w:val="Code"/>
        </w:rPr>
        <w:t>emp</w:t>
      </w:r>
      <w:r w:rsidRPr="006B4337">
        <w:rPr>
          <w:rFonts w:eastAsia="MS Gothic"/>
        </w:rPr>
        <w:t xml:space="preserve"> and </w:t>
      </w:r>
      <w:proofErr w:type="spellStart"/>
      <w:r w:rsidRPr="00421A94">
        <w:rPr>
          <w:rStyle w:val="Code"/>
        </w:rPr>
        <w:t>empweek</w:t>
      </w:r>
      <w:proofErr w:type="spellEnd"/>
      <w:r w:rsidRPr="006B4337">
        <w:rPr>
          <w:rFonts w:eastAsia="MS Gothic"/>
        </w:rPr>
        <w:t xml:space="preserve"> by the employee ID</w:t>
      </w:r>
      <w:r>
        <w:rPr>
          <w:rFonts w:eastAsia="MS Gothic"/>
        </w:rPr>
        <w:t>:</w:t>
      </w:r>
    </w:p>
    <w:p w14:paraId="6B458639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6A36DC2B" wp14:editId="55A94B17">
                <wp:extent cx="3954780" cy="543208"/>
                <wp:effectExtent l="0" t="0" r="7620" b="15875"/>
                <wp:docPr id="6170035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4780" cy="54320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F78A6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groupID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cogroup emp by id,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id;</w:t>
                            </w:r>
                            <w:proofErr w:type="gramEnd"/>
                          </w:p>
                          <w:p w14:paraId="6BD42735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groupID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44F11138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6F2E59A6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36DC2B" id="_x0000_s1034" type="#_x0000_t202" style="width:311.4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" fillcolor="#c6d9f1">
                <v:textbox>
                  <w:txbxContent>
                    <w:p w14:paraId="084F78A6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groupID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cogroup emp by id,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id;</w:t>
                      </w:r>
                      <w:proofErr w:type="gramEnd"/>
                    </w:p>
                    <w:p w14:paraId="6BD42735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groupID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44F11138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6F2E59A6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53B305E" w14:textId="4BD784B3" w:rsidR="007B140A" w:rsidRPr="00D46E09" w:rsidRDefault="007B140A" w:rsidP="007B140A">
      <w:pPr>
        <w:outlineLvl w:val="2"/>
        <w:rPr>
          <w:rFonts w:eastAsia="MS Gothic"/>
          <w:bCs/>
        </w:rPr>
      </w:pPr>
      <w:r w:rsidRPr="006B4337">
        <w:rPr>
          <w:rFonts w:eastAsia="MS Gothic"/>
        </w:rPr>
        <w:t xml:space="preserve">The results of this operator are generated with the </w:t>
      </w:r>
      <w:r>
        <w:rPr>
          <w:rStyle w:val="Code"/>
        </w:rPr>
        <w:t>dump</w:t>
      </w:r>
      <w:r w:rsidRPr="00421A94">
        <w:rPr>
          <w:rStyle w:val="Code"/>
        </w:rPr>
        <w:t xml:space="preserve"> </w:t>
      </w:r>
      <w:proofErr w:type="spellStart"/>
      <w:r w:rsidRPr="00421A94">
        <w:rPr>
          <w:rStyle w:val="Code"/>
        </w:rPr>
        <w:t>groupID</w:t>
      </w:r>
      <w:proofErr w:type="spellEnd"/>
      <w:r w:rsidRPr="006B4337">
        <w:rPr>
          <w:rFonts w:eastAsia="MS Gothic"/>
        </w:rPr>
        <w:t xml:space="preserve"> command and are shown in </w:t>
      </w:r>
      <w:r>
        <w:rPr>
          <w:rFonts w:eastAsia="MS Gothic"/>
        </w:rPr>
        <w:t>F</w:t>
      </w:r>
      <w:r w:rsidRPr="006B4337">
        <w:rPr>
          <w:rFonts w:eastAsia="MS Gothic"/>
        </w:rPr>
        <w:t xml:space="preserve">igure </w:t>
      </w:r>
      <w:r w:rsidR="007A4BEE">
        <w:rPr>
          <w:rFonts w:eastAsia="MS Gothic"/>
        </w:rPr>
        <w:t>7.</w:t>
      </w:r>
    </w:p>
    <w:p w14:paraId="2ABB6323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5AB299A8" wp14:editId="10BD95E1">
            <wp:extent cx="3604260" cy="1383030"/>
            <wp:effectExtent l="12700" t="12700" r="15240" b="13970"/>
            <wp:docPr id="161705194" name="Picture 216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13830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1D6F926" w14:textId="2AC5F938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>Figure</w:t>
      </w:r>
      <w:r w:rsidR="007A4BEE">
        <w:t xml:space="preserve"> 7</w:t>
      </w:r>
      <w:r>
        <w:t xml:space="preserve">: Results of the </w:t>
      </w:r>
      <w:r>
        <w:rPr>
          <w:rStyle w:val="Code"/>
        </w:rPr>
        <w:t>cogroup</w:t>
      </w:r>
      <w:r w:rsidRPr="00EA7567">
        <w:t xml:space="preserve"> </w:t>
      </w:r>
      <w:r>
        <w:t>Command</w:t>
      </w:r>
    </w:p>
    <w:p w14:paraId="5F2112ED" w14:textId="77777777" w:rsidR="007B140A" w:rsidRDefault="007B140A" w:rsidP="007B140A">
      <w:pPr>
        <w:outlineLvl w:val="2"/>
        <w:rPr>
          <w:rFonts w:eastAsia="MS Gothic"/>
        </w:rPr>
      </w:pPr>
    </w:p>
    <w:p w14:paraId="12DFEC23" w14:textId="77777777" w:rsidR="007B140A" w:rsidRPr="006B4337" w:rsidRDefault="007B140A" w:rsidP="007B140A">
      <w:pPr>
        <w:ind w:firstLine="720"/>
        <w:outlineLvl w:val="2"/>
        <w:rPr>
          <w:rFonts w:eastAsia="MS Gothic"/>
          <w:bCs/>
        </w:rPr>
      </w:pPr>
      <w:r w:rsidRPr="006B4337">
        <w:rPr>
          <w:rFonts w:eastAsia="MS Gothic"/>
        </w:rPr>
        <w:t xml:space="preserve">The command </w:t>
      </w:r>
      <w:r>
        <w:rPr>
          <w:rStyle w:val="Code"/>
        </w:rPr>
        <w:t>union</w:t>
      </w:r>
      <w:r w:rsidRPr="006B4337">
        <w:rPr>
          <w:rFonts w:eastAsia="MS Gothic"/>
        </w:rPr>
        <w:t xml:space="preserve"> is used for combining multiple relations.</w:t>
      </w:r>
      <w:r>
        <w:rPr>
          <w:rFonts w:eastAsia="MS Gothic"/>
        </w:rPr>
        <w:t xml:space="preserve"> </w:t>
      </w:r>
      <w:r w:rsidRPr="006B4337">
        <w:rPr>
          <w:rFonts w:eastAsia="MS Gothic"/>
        </w:rPr>
        <w:t xml:space="preserve">In our example, the union between </w:t>
      </w:r>
      <w:r w:rsidRPr="00421A94">
        <w:rPr>
          <w:rStyle w:val="Code"/>
        </w:rPr>
        <w:t>emp</w:t>
      </w:r>
      <w:r w:rsidRPr="006B4337">
        <w:rPr>
          <w:rFonts w:eastAsia="MS Gothic"/>
        </w:rPr>
        <w:t xml:space="preserve"> and </w:t>
      </w:r>
      <w:proofErr w:type="spellStart"/>
      <w:r w:rsidRPr="00421A94">
        <w:rPr>
          <w:rStyle w:val="Code"/>
        </w:rPr>
        <w:t>empweek</w:t>
      </w:r>
      <w:proofErr w:type="spellEnd"/>
      <w:r w:rsidRPr="006B4337">
        <w:rPr>
          <w:rFonts w:eastAsia="MS Gothic"/>
        </w:rPr>
        <w:t xml:space="preserve"> is performed here</w:t>
      </w:r>
      <w:r>
        <w:rPr>
          <w:rFonts w:eastAsia="MS Gothic"/>
        </w:rPr>
        <w:t>:</w:t>
      </w:r>
    </w:p>
    <w:p w14:paraId="3372AC9E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542B9607" wp14:editId="27277AB6">
                <wp:extent cx="3017520" cy="570369"/>
                <wp:effectExtent l="0" t="0" r="17780" b="13970"/>
                <wp:docPr id="6170035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7520" cy="570369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1C9D5C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bigFile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union emp,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4DCDBC12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bigFile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68B4DCB9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7D848B68" w14:textId="77777777" w:rsidR="007B140A" w:rsidRPr="001C1748" w:rsidRDefault="007B140A" w:rsidP="007B140A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2B9607" id="_x0000_s1035" type="#_x0000_t202" style="width:237.6pt;height:4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" fillcolor="#c6d9f1">
                <v:textbox>
                  <w:txbxContent>
                    <w:p w14:paraId="7D1C9D5C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bigFile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union emp,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4DCDBC12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bigFile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68B4DCB9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7D848B68" w14:textId="77777777" w:rsidR="007B140A" w:rsidRPr="001C1748" w:rsidRDefault="007B140A" w:rsidP="007B140A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550230" w14:textId="77B6D753" w:rsidR="007B140A" w:rsidRPr="00D46E09" w:rsidRDefault="007B140A" w:rsidP="007B140A">
      <w:pPr>
        <w:outlineLvl w:val="2"/>
        <w:rPr>
          <w:rFonts w:eastAsia="MS Gothic"/>
          <w:bCs/>
        </w:rPr>
      </w:pPr>
      <w:r w:rsidRPr="006B4337">
        <w:rPr>
          <w:rFonts w:eastAsia="MS Gothic"/>
        </w:rPr>
        <w:t xml:space="preserve">and </w:t>
      </w:r>
      <w:r>
        <w:rPr>
          <w:rFonts w:eastAsia="MS Gothic"/>
        </w:rPr>
        <w:t xml:space="preserve">the </w:t>
      </w:r>
      <w:r w:rsidRPr="006B4337">
        <w:rPr>
          <w:rFonts w:eastAsia="MS Gothic"/>
        </w:rPr>
        <w:t xml:space="preserve">results are shown in Figure </w:t>
      </w:r>
      <w:r w:rsidR="007A4BEE">
        <w:rPr>
          <w:rFonts w:eastAsia="MS Gothic"/>
        </w:rPr>
        <w:t>8</w:t>
      </w:r>
      <w:r w:rsidRPr="006B4337">
        <w:rPr>
          <w:rFonts w:eastAsia="MS Gothic"/>
        </w:rPr>
        <w:t xml:space="preserve"> </w:t>
      </w:r>
      <w:r>
        <w:rPr>
          <w:rFonts w:eastAsia="MS Gothic"/>
        </w:rPr>
        <w:t>via</w:t>
      </w:r>
      <w:r w:rsidRPr="006B4337">
        <w:rPr>
          <w:rFonts w:eastAsia="MS Gothic"/>
        </w:rPr>
        <w:t xml:space="preserve"> the </w:t>
      </w:r>
      <w:r>
        <w:rPr>
          <w:rStyle w:val="Code"/>
        </w:rPr>
        <w:t>dump</w:t>
      </w:r>
      <w:r w:rsidRPr="006B4337">
        <w:rPr>
          <w:rFonts w:eastAsia="MS Gothic"/>
        </w:rPr>
        <w:t xml:space="preserve"> command.</w:t>
      </w:r>
    </w:p>
    <w:p w14:paraId="4541CEA4" w14:textId="77777777" w:rsidR="007B140A" w:rsidRDefault="007B140A" w:rsidP="007B140A">
      <w:pPr>
        <w:keepNext/>
        <w:jc w:val="center"/>
        <w:outlineLvl w:val="2"/>
      </w:pPr>
      <w:r>
        <w:lastRenderedPageBreak/>
        <w:drawing>
          <wp:inline distT="0" distB="0" distL="0" distR="0" wp14:anchorId="309B6EBC" wp14:editId="55F3FB3C">
            <wp:extent cx="1788178" cy="2835798"/>
            <wp:effectExtent l="12700" t="12700" r="15240" b="9525"/>
            <wp:docPr id="1854390954" name="Picture 21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394" cy="285517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8A1564E" w14:textId="4A800201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>Figure</w:t>
      </w:r>
      <w:r w:rsidR="007A4BEE">
        <w:t xml:space="preserve"> 8</w:t>
      </w:r>
      <w:r>
        <w:t xml:space="preserve">: Results of the </w:t>
      </w:r>
      <w:r>
        <w:rPr>
          <w:rStyle w:val="Code"/>
        </w:rPr>
        <w:t>union</w:t>
      </w:r>
      <w:r w:rsidRPr="00513778">
        <w:t xml:space="preserve"> </w:t>
      </w:r>
      <w:r>
        <w:t>Command</w:t>
      </w:r>
      <w:r w:rsidRPr="00513778">
        <w:t xml:space="preserve"> </w:t>
      </w:r>
    </w:p>
    <w:p w14:paraId="307890F4" w14:textId="77777777" w:rsidR="007B140A" w:rsidRDefault="007B140A" w:rsidP="007B140A">
      <w:pPr>
        <w:outlineLvl w:val="2"/>
        <w:rPr>
          <w:rFonts w:eastAsia="MS Gothic"/>
        </w:rPr>
      </w:pPr>
    </w:p>
    <w:p w14:paraId="1C5DB756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The command </w:t>
      </w:r>
      <w:r>
        <w:rPr>
          <w:rStyle w:val="Code"/>
        </w:rPr>
        <w:t>order</w:t>
      </w:r>
      <w:r w:rsidRPr="0010340B">
        <w:rPr>
          <w:rStyle w:val="Code"/>
        </w:rPr>
        <w:t xml:space="preserve"> … </w:t>
      </w:r>
      <w:r>
        <w:rPr>
          <w:rStyle w:val="Code"/>
        </w:rPr>
        <w:t>by</w:t>
      </w:r>
      <w:r w:rsidRPr="00D46E09">
        <w:rPr>
          <w:rFonts w:eastAsia="MS Gothic"/>
        </w:rPr>
        <w:t xml:space="preserve"> is used to order tuples </w:t>
      </w:r>
      <w:proofErr w:type="gramStart"/>
      <w:r w:rsidRPr="00D46E09">
        <w:rPr>
          <w:rFonts w:eastAsia="MS Gothic"/>
        </w:rPr>
        <w:t>in a given</w:t>
      </w:r>
      <w:proofErr w:type="gramEnd"/>
      <w:r w:rsidRPr="00D46E09">
        <w:rPr>
          <w:rFonts w:eastAsia="MS Gothic"/>
        </w:rPr>
        <w:t xml:space="preserve"> relation by a certain category or field.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Optionally, the </w:t>
      </w:r>
      <w:proofErr w:type="spellStart"/>
      <w:r>
        <w:rPr>
          <w:rStyle w:val="Code"/>
        </w:rPr>
        <w:t>asc</w:t>
      </w:r>
      <w:proofErr w:type="spellEnd"/>
      <w:r w:rsidRPr="00D46E09">
        <w:rPr>
          <w:rFonts w:eastAsia="MS Gothic"/>
        </w:rPr>
        <w:t xml:space="preserve"> or </w:t>
      </w:r>
      <w:r>
        <w:rPr>
          <w:rStyle w:val="Code"/>
        </w:rPr>
        <w:t>desc</w:t>
      </w:r>
      <w:r w:rsidRPr="00D46E09">
        <w:rPr>
          <w:rFonts w:eastAsia="MS Gothic"/>
        </w:rPr>
        <w:t xml:space="preserve"> qualifier is used to order the tuples in ascending or descending order.</w:t>
      </w:r>
      <w:r>
        <w:rPr>
          <w:rFonts w:eastAsia="MS Gothic"/>
        </w:rPr>
        <w:t xml:space="preserve"> </w:t>
      </w:r>
      <w:r w:rsidRPr="00D46E09">
        <w:rPr>
          <w:rFonts w:eastAsia="MS Gothic"/>
        </w:rPr>
        <w:t xml:space="preserve">By default, the tuples are ordered in ascending order, and </w:t>
      </w:r>
      <w:proofErr w:type="spellStart"/>
      <w:r>
        <w:rPr>
          <w:rStyle w:val="Code"/>
        </w:rPr>
        <w:t>asc</w:t>
      </w:r>
      <w:proofErr w:type="spellEnd"/>
      <w:r w:rsidRPr="00D46E09">
        <w:rPr>
          <w:rFonts w:eastAsia="MS Gothic"/>
        </w:rPr>
        <w:t xml:space="preserve"> might be omitted. The following command</w:t>
      </w:r>
      <w:r>
        <w:rPr>
          <w:rFonts w:eastAsia="MS Gothic"/>
        </w:rPr>
        <w:t>s</w:t>
      </w:r>
      <w:r w:rsidRPr="00D46E09">
        <w:rPr>
          <w:rFonts w:eastAsia="MS Gothic"/>
        </w:rPr>
        <w:t xml:space="preserve"> order the employees by their weekly hours</w:t>
      </w:r>
      <w:r>
        <w:rPr>
          <w:rFonts w:eastAsia="MS Gothic"/>
        </w:rPr>
        <w:t>:</w:t>
      </w:r>
    </w:p>
    <w:p w14:paraId="524F17C9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0BFA1DF1" wp14:editId="155B64AB">
                <wp:extent cx="3741420" cy="532435"/>
                <wp:effectExtent l="0" t="0" r="17780" b="15240"/>
                <wp:docPr id="6170035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1420" cy="53243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E6954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order emp by hours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desc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341BA82A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240F1546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71AFD2E0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FA1DF1" id="_x0000_s1036" type="#_x0000_t202" style="width:294.6pt;height:4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" fillcolor="#c6d9f1">
                <v:textbox style="mso-fit-shape-to-text:t">
                  <w:txbxContent>
                    <w:p w14:paraId="4DFE6954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order emp by hours </w:t>
                      </w:r>
                      <w:proofErr w:type="gramStart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desc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341BA82A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240F1546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71AFD2E0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F50670A" w14:textId="14AD7D36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and displays the results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9</w:t>
      </w:r>
      <w:r w:rsidRPr="00D46E09">
        <w:rPr>
          <w:rFonts w:eastAsia="MS Gothic"/>
        </w:rPr>
        <w:t xml:space="preserve"> with the </w:t>
      </w:r>
      <w:r>
        <w:rPr>
          <w:rStyle w:val="Code"/>
        </w:rPr>
        <w:t xml:space="preserve">dump </w:t>
      </w:r>
      <w:r w:rsidRPr="00D46E09">
        <w:rPr>
          <w:rFonts w:eastAsia="MS Gothic"/>
        </w:rPr>
        <w:t>command.</w:t>
      </w:r>
    </w:p>
    <w:p w14:paraId="0A8DCF7D" w14:textId="77777777" w:rsidR="007B140A" w:rsidRDefault="007B140A" w:rsidP="007B140A">
      <w:pPr>
        <w:keepNext/>
        <w:jc w:val="center"/>
        <w:outlineLvl w:val="2"/>
      </w:pPr>
      <w:r>
        <w:lastRenderedPageBreak/>
        <w:drawing>
          <wp:inline distT="0" distB="0" distL="0" distR="0" wp14:anchorId="6E31BDD9" wp14:editId="054D23D9">
            <wp:extent cx="1953498" cy="1655180"/>
            <wp:effectExtent l="12700" t="12700" r="15240" b="8890"/>
            <wp:docPr id="2090342340" name="Picture 219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7232" cy="166681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5DB49D" w14:textId="157DE21E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 xml:space="preserve">Figure </w:t>
      </w:r>
      <w:r w:rsidR="007A4BEE">
        <w:t>9</w:t>
      </w:r>
      <w:r>
        <w:t xml:space="preserve">: Results of the </w:t>
      </w:r>
      <w:r w:rsidRPr="00112337">
        <w:rPr>
          <w:rStyle w:val="Code"/>
        </w:rPr>
        <w:t>order</w:t>
      </w:r>
      <w:r>
        <w:t xml:space="preserve"> Command</w:t>
      </w:r>
    </w:p>
    <w:p w14:paraId="0EE6F2CF" w14:textId="77777777" w:rsidR="007B140A" w:rsidRDefault="007B140A" w:rsidP="007B140A">
      <w:pPr>
        <w:outlineLvl w:val="2"/>
        <w:rPr>
          <w:rFonts w:eastAsia="MS Gothic"/>
        </w:rPr>
      </w:pPr>
    </w:p>
    <w:p w14:paraId="4CFDA7C5" w14:textId="7C1D1AB4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After ordering, </w:t>
      </w:r>
      <w:r>
        <w:rPr>
          <w:rStyle w:val="Code"/>
        </w:rPr>
        <w:t>limit</w:t>
      </w:r>
      <w:r>
        <w:rPr>
          <w:rFonts w:eastAsia="MS Gothic"/>
        </w:rPr>
        <w:t xml:space="preserve"> the results to</w:t>
      </w:r>
      <w:r w:rsidRPr="00D46E09">
        <w:rPr>
          <w:rFonts w:eastAsia="MS Gothic"/>
        </w:rPr>
        <w:t xml:space="preserve"> the top three employees and display the results</w:t>
      </w:r>
      <w:r>
        <w:rPr>
          <w:rFonts w:eastAsia="MS Gothic"/>
        </w:rPr>
        <w:t xml:space="preserve"> shown</w:t>
      </w:r>
      <w:r w:rsidRPr="00D46E09">
        <w:rPr>
          <w:rFonts w:eastAsia="MS Gothic"/>
        </w:rPr>
        <w:t xml:space="preserve">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10</w:t>
      </w:r>
      <w:r w:rsidRPr="00D46E09">
        <w:rPr>
          <w:rFonts w:eastAsia="MS Gothic"/>
        </w:rPr>
        <w:t xml:space="preserve"> using the</w:t>
      </w:r>
      <w:r>
        <w:rPr>
          <w:rFonts w:eastAsia="MS Gothic"/>
        </w:rPr>
        <w:t xml:space="preserve"> following</w:t>
      </w:r>
      <w:r w:rsidRPr="00D46E09">
        <w:rPr>
          <w:rFonts w:eastAsia="MS Gothic"/>
        </w:rPr>
        <w:t xml:space="preserve"> commands</w:t>
      </w:r>
      <w:r>
        <w:rPr>
          <w:rFonts w:eastAsia="MS Gothic"/>
        </w:rPr>
        <w:t>:</w:t>
      </w:r>
    </w:p>
    <w:p w14:paraId="3A1A0FBA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B64F29A" wp14:editId="6ABBF5AE">
                <wp:extent cx="2811780" cy="486137"/>
                <wp:effectExtent l="0" t="0" r="7620" b="10795"/>
                <wp:docPr id="6170035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486137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404B0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limit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3;</w:t>
                            </w:r>
                            <w:proofErr w:type="gramEnd"/>
                          </w:p>
                          <w:p w14:paraId="77B487A3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63C46A4B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64F29A" id="_x0000_s1037" type="#_x0000_t202" style="width:221.4pt;height:3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" fillcolor="#c6d9f1">
                <v:textbox style="mso-fit-shape-to-text:t">
                  <w:txbxContent>
                    <w:p w14:paraId="248404B0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limit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3;</w:t>
                      </w:r>
                      <w:proofErr w:type="gramEnd"/>
                    </w:p>
                    <w:p w14:paraId="77B487A3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63C46A4B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DA2046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47CCF817" wp14:editId="1D566911">
            <wp:extent cx="1809750" cy="742950"/>
            <wp:effectExtent l="12700" t="12700" r="19050" b="19050"/>
            <wp:docPr id="833478920" name="Picture 220" descr="A picture containing holding,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7429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14DEC5" w14:textId="29C536C9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 xml:space="preserve">Figure </w:t>
      </w:r>
      <w:r w:rsidR="007A4BEE">
        <w:t>10:</w:t>
      </w:r>
      <w:r>
        <w:t xml:space="preserve"> Resuls of the </w:t>
      </w:r>
      <w:r w:rsidRPr="00086A44">
        <w:rPr>
          <w:rStyle w:val="Code"/>
        </w:rPr>
        <w:t>limit</w:t>
      </w:r>
      <w:r>
        <w:t xml:space="preserve"> Command</w:t>
      </w:r>
    </w:p>
    <w:p w14:paraId="2EB2EE07" w14:textId="77777777" w:rsidR="007B140A" w:rsidRPr="00D46E09" w:rsidRDefault="007B140A" w:rsidP="007B140A">
      <w:pPr>
        <w:outlineLvl w:val="2"/>
        <w:rPr>
          <w:rFonts w:eastAsia="MS Gothic"/>
          <w:bCs/>
        </w:rPr>
      </w:pPr>
    </w:p>
    <w:p w14:paraId="216260CE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Finally, store the results in the file system </w:t>
      </w:r>
      <w:r>
        <w:rPr>
          <w:rFonts w:eastAsia="MS Gothic"/>
        </w:rPr>
        <w:t>using the</w:t>
      </w:r>
      <w:r w:rsidRPr="00D46E09">
        <w:rPr>
          <w:rFonts w:eastAsia="MS Gothic"/>
        </w:rPr>
        <w:t xml:space="preserve"> </w:t>
      </w:r>
      <w:r>
        <w:rPr>
          <w:rStyle w:val="Code"/>
        </w:rPr>
        <w:t>store</w:t>
      </w:r>
      <w:r w:rsidRPr="00D46E09">
        <w:rPr>
          <w:rFonts w:eastAsia="MS Gothic"/>
        </w:rPr>
        <w:t xml:space="preserve"> operation. The results of the top three employees </w:t>
      </w:r>
      <w:proofErr w:type="spellStart"/>
      <w:r w:rsidRPr="00A549BF">
        <w:rPr>
          <w:rStyle w:val="Code"/>
        </w:rPr>
        <w:t>topEmp</w:t>
      </w:r>
      <w:proofErr w:type="spellEnd"/>
      <w:r w:rsidRPr="00A549BF">
        <w:rPr>
          <w:rFonts w:eastAsia="MS Gothic"/>
          <w:iCs/>
        </w:rPr>
        <w:t xml:space="preserve"> </w:t>
      </w:r>
      <w:r w:rsidRPr="00D46E09">
        <w:rPr>
          <w:rFonts w:eastAsia="MS Gothic"/>
        </w:rPr>
        <w:t xml:space="preserve">are stored in the </w:t>
      </w:r>
      <w:r w:rsidRPr="00A549BF">
        <w:rPr>
          <w:rStyle w:val="Code"/>
        </w:rPr>
        <w:t>PG/TutorialB/output</w:t>
      </w:r>
      <w:r w:rsidRPr="00DD192C">
        <w:rPr>
          <w:rFonts w:eastAsia="MS Gothic"/>
        </w:rPr>
        <w:t xml:space="preserve"> </w:t>
      </w:r>
      <w:r w:rsidRPr="00D46E09">
        <w:rPr>
          <w:rFonts w:eastAsia="MS Gothic"/>
        </w:rPr>
        <w:t>file.</w:t>
      </w:r>
    </w:p>
    <w:p w14:paraId="562885A4" w14:textId="77777777" w:rsidR="007B140A" w:rsidRDefault="007B140A" w:rsidP="007B140A">
      <w:pPr>
        <w:outlineLvl w:val="2"/>
        <w:rPr>
          <w:rFonts w:eastAsia="MS Gothic"/>
        </w:rPr>
      </w:pPr>
      <w:r w:rsidRPr="00D46E09">
        <mc:AlternateContent>
          <mc:Choice Requires="wps">
            <w:drawing>
              <wp:inline distT="0" distB="0" distL="0" distR="0" wp14:anchorId="17097B6F" wp14:editId="61D10506">
                <wp:extent cx="3756660" cy="370390"/>
                <wp:effectExtent l="0" t="0" r="15240" b="14605"/>
                <wp:docPr id="6170035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6660" cy="37039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8AF8F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store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into 'PG/TutorialB/output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';</w:t>
                            </w:r>
                            <w:proofErr w:type="gramEnd"/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097B6F" id="_x0000_s1038" type="#_x0000_t202" style="width:295.8pt;height:2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" fillcolor="#c6d9f1">
                <v:textbox style="mso-fit-shape-to-text:t">
                  <w:txbxContent>
                    <w:p w14:paraId="73F8AF8F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store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into 'PG/TutorialB/output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';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6B9BD75E" w14:textId="77777777" w:rsidR="007B140A" w:rsidRPr="00D46E09" w:rsidRDefault="007B140A" w:rsidP="007B140A">
      <w:pPr>
        <w:ind w:firstLine="720"/>
        <w:outlineLvl w:val="2"/>
        <w:rPr>
          <w:rFonts w:eastAsia="MS Gothic"/>
          <w:bCs/>
        </w:rPr>
      </w:pPr>
      <w:r w:rsidRPr="00D46E09">
        <w:rPr>
          <w:rFonts w:eastAsia="MS Gothic"/>
        </w:rPr>
        <w:t>Using</w:t>
      </w:r>
      <w:r>
        <w:rPr>
          <w:rFonts w:eastAsia="MS Gothic"/>
        </w:rPr>
        <w:t xml:space="preserve"> the</w:t>
      </w:r>
      <w:r w:rsidRPr="00D46E09">
        <w:rPr>
          <w:rFonts w:eastAsia="MS Gothic"/>
        </w:rPr>
        <w:t xml:space="preserve"> </w:t>
      </w:r>
      <w:r w:rsidRPr="00A549BF">
        <w:rPr>
          <w:rStyle w:val="Code"/>
        </w:rPr>
        <w:t>quit</w:t>
      </w:r>
      <w:r w:rsidRPr="00D46E09">
        <w:rPr>
          <w:rFonts w:eastAsia="MS Gothic"/>
        </w:rPr>
        <w:t xml:space="preserve"> command allows </w:t>
      </w:r>
      <w:r>
        <w:rPr>
          <w:rFonts w:eastAsia="MS Gothic"/>
        </w:rPr>
        <w:t>you</w:t>
      </w:r>
      <w:r w:rsidRPr="00D46E09">
        <w:rPr>
          <w:rFonts w:eastAsia="MS Gothic"/>
        </w:rPr>
        <w:t xml:space="preserve"> to exit from </w:t>
      </w:r>
      <w:r w:rsidRPr="00A549BF">
        <w:rPr>
          <w:rStyle w:val="Code"/>
        </w:rPr>
        <w:t>grunt&gt;</w:t>
      </w:r>
      <w:r w:rsidRPr="00D46E09">
        <w:rPr>
          <w:rFonts w:eastAsia="MS Gothic"/>
        </w:rPr>
        <w:t xml:space="preserve"> and perform HDFS commands.</w:t>
      </w:r>
    </w:p>
    <w:p w14:paraId="54A2157A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2ABA9DC2" wp14:editId="5442E880">
                <wp:extent cx="1234440" cy="300942"/>
                <wp:effectExtent l="0" t="0" r="10160" b="19050"/>
                <wp:docPr id="6170035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30094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8F95C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r w:rsidRPr="001C1748"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  <w:t>quit</w:t>
                            </w:r>
                          </w:p>
                          <w:p w14:paraId="358320BB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BA9DC2" id="_x0000_s1039" type="#_x0000_t202" style="width:97.2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" fillcolor="#c6d9f1">
                <v:textbox style="mso-fit-shape-to-text:t">
                  <w:txbxContent>
                    <w:p w14:paraId="47F8F95C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r w:rsidRPr="001C1748"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  <w:t>quit</w:t>
                      </w:r>
                    </w:p>
                    <w:p w14:paraId="358320BB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1ECB8D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>
        <w:rPr>
          <w:rFonts w:eastAsia="MS Gothic"/>
        </w:rPr>
        <w:t>A</w:t>
      </w:r>
      <w:r w:rsidRPr="00D46E09">
        <w:rPr>
          <w:rFonts w:eastAsia="MS Gothic"/>
        </w:rPr>
        <w:t xml:space="preserve">fter </w:t>
      </w:r>
      <w:r>
        <w:rPr>
          <w:rFonts w:eastAsia="MS Gothic"/>
        </w:rPr>
        <w:t>you have created the output</w:t>
      </w:r>
      <w:r w:rsidRPr="00D46E09">
        <w:rPr>
          <w:rFonts w:eastAsia="MS Gothic"/>
        </w:rPr>
        <w:t xml:space="preserve"> with the </w:t>
      </w:r>
      <w:r>
        <w:rPr>
          <w:rStyle w:val="Code"/>
        </w:rPr>
        <w:t>store</w:t>
      </w:r>
      <w:r w:rsidRPr="00D46E09">
        <w:rPr>
          <w:rFonts w:eastAsia="MS Gothic"/>
        </w:rPr>
        <w:t xml:space="preserve"> operato</w:t>
      </w:r>
      <w:r>
        <w:rPr>
          <w:rFonts w:eastAsia="MS Gothic"/>
        </w:rPr>
        <w:t>r,</w:t>
      </w:r>
      <w:r w:rsidRPr="00D46E09" w:rsidDel="0014518B">
        <w:rPr>
          <w:rFonts w:eastAsia="MS Gothic"/>
        </w:rPr>
        <w:t xml:space="preserve"> </w:t>
      </w:r>
      <w:r>
        <w:rPr>
          <w:rFonts w:eastAsia="MS Gothic"/>
        </w:rPr>
        <w:t>you can</w:t>
      </w:r>
      <w:r w:rsidRPr="00D46E09">
        <w:rPr>
          <w:rFonts w:eastAsia="MS Gothic"/>
        </w:rPr>
        <w:t xml:space="preserve"> list the contents of </w:t>
      </w:r>
      <w:r w:rsidRPr="00A549BF">
        <w:rPr>
          <w:rStyle w:val="Code"/>
        </w:rPr>
        <w:t>PG/TutorialB/output</w:t>
      </w:r>
      <w:r w:rsidRPr="00D46E09">
        <w:rPr>
          <w:rFonts w:eastAsia="MS Gothic"/>
        </w:rPr>
        <w:t xml:space="preserve"> by performing a list command</w:t>
      </w:r>
      <w:r>
        <w:rPr>
          <w:rFonts w:eastAsia="MS Gothic"/>
        </w:rPr>
        <w:t>:</w:t>
      </w:r>
    </w:p>
    <w:p w14:paraId="5D73BF15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lastRenderedPageBreak/>
        <mc:AlternateContent>
          <mc:Choice Requires="wps">
            <w:drawing>
              <wp:inline distT="0" distB="0" distL="0" distR="0" wp14:anchorId="25DE6C37" wp14:editId="60EA3B2B">
                <wp:extent cx="2552700" cy="266217"/>
                <wp:effectExtent l="0" t="0" r="12700" b="19050"/>
                <wp:docPr id="6170035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66217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DCE20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-ls PG/TutorialB/output</w:t>
                            </w:r>
                          </w:p>
                          <w:p w14:paraId="649973D2" w14:textId="77777777" w:rsidR="007B140A" w:rsidRPr="001C1748" w:rsidRDefault="007B140A" w:rsidP="007B140A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DE6C37" id="_x0000_s1040" type="#_x0000_t202" style="width:201pt;height:2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" fillcolor="#c6d9f1">
                <v:textbox style="mso-fit-shape-to-text:t">
                  <w:txbxContent>
                    <w:p w14:paraId="38BDCE20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-ls PG/TutorialB/output</w:t>
                      </w:r>
                    </w:p>
                    <w:p w14:paraId="649973D2" w14:textId="77777777" w:rsidR="007B140A" w:rsidRPr="001C1748" w:rsidRDefault="007B140A" w:rsidP="007B140A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7660D2" w14:textId="15F9BB5B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Figure </w:t>
      </w:r>
      <w:r w:rsidR="007A4BEE">
        <w:rPr>
          <w:rFonts w:eastAsia="MS Gothic"/>
        </w:rPr>
        <w:t>11</w:t>
      </w:r>
      <w:r w:rsidRPr="00D46E09">
        <w:rPr>
          <w:rFonts w:eastAsia="MS Gothic"/>
        </w:rPr>
        <w:t xml:space="preserve"> below lists the files inside the directory.</w:t>
      </w:r>
    </w:p>
    <w:p w14:paraId="246D2A1D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14ECBB83" wp14:editId="58E250BA">
            <wp:extent cx="5943600" cy="555585"/>
            <wp:effectExtent l="12700" t="12700" r="0" b="16510"/>
            <wp:docPr id="687398414" name="Picture 22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5747" cy="5576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AF55B80" w14:textId="1B063891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 xml:space="preserve">Figure </w:t>
      </w:r>
      <w:r w:rsidR="007A4BEE">
        <w:t>11:</w:t>
      </w:r>
      <w:r>
        <w:t xml:space="preserve"> </w:t>
      </w:r>
      <w:r w:rsidRPr="00A067C3">
        <w:t xml:space="preserve">Top </w:t>
      </w:r>
      <w:r>
        <w:t>E</w:t>
      </w:r>
      <w:r w:rsidRPr="00A067C3">
        <w:t xml:space="preserve">mployees </w:t>
      </w:r>
      <w:r>
        <w:t>in the O</w:t>
      </w:r>
      <w:r w:rsidRPr="00A067C3">
        <w:t xml:space="preserve">utput </w:t>
      </w:r>
      <w:r>
        <w:t>D</w:t>
      </w:r>
      <w:r w:rsidRPr="00A067C3">
        <w:t xml:space="preserve">irectory </w:t>
      </w:r>
      <w:r>
        <w:t>F</w:t>
      </w:r>
      <w:r w:rsidRPr="00A067C3">
        <w:t>ile</w:t>
      </w:r>
    </w:p>
    <w:p w14:paraId="01C4037D" w14:textId="77777777" w:rsidR="007B140A" w:rsidRPr="00D46E09" w:rsidRDefault="007B140A" w:rsidP="007B140A">
      <w:pPr>
        <w:outlineLvl w:val="2"/>
        <w:rPr>
          <w:rFonts w:eastAsia="MS Gothic"/>
          <w:bCs/>
        </w:rPr>
      </w:pPr>
    </w:p>
    <w:p w14:paraId="57C6788C" w14:textId="77777777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Using a </w:t>
      </w:r>
      <w:r w:rsidRPr="00A549BF">
        <w:rPr>
          <w:rStyle w:val="Code"/>
        </w:rPr>
        <w:t>cat</w:t>
      </w:r>
      <w:r w:rsidRPr="00D46E09">
        <w:rPr>
          <w:rFonts w:eastAsia="MS Gothic"/>
        </w:rPr>
        <w:t xml:space="preserve"> command lists the contents of the file, which starts with </w:t>
      </w:r>
      <w:r w:rsidRPr="00A549BF">
        <w:rPr>
          <w:rStyle w:val="Code"/>
        </w:rPr>
        <w:t>p</w:t>
      </w:r>
      <w:r w:rsidRPr="00D46E09">
        <w:rPr>
          <w:rFonts w:eastAsia="MS Gothic"/>
        </w:rPr>
        <w:t xml:space="preserve">, where the </w:t>
      </w:r>
      <w:r>
        <w:rPr>
          <w:rStyle w:val="Code"/>
        </w:rPr>
        <w:t>store</w:t>
      </w:r>
      <w:r w:rsidRPr="00D46E09">
        <w:rPr>
          <w:rFonts w:eastAsia="MS Gothic"/>
        </w:rPr>
        <w:t xml:space="preserve"> command results </w:t>
      </w:r>
      <w:r>
        <w:rPr>
          <w:rFonts w:eastAsia="MS Gothic"/>
        </w:rPr>
        <w:t>we</w:t>
      </w:r>
      <w:r w:rsidRPr="00D46E09">
        <w:rPr>
          <w:rFonts w:eastAsia="MS Gothic"/>
        </w:rPr>
        <w:t>re written</w:t>
      </w:r>
      <w:r>
        <w:rPr>
          <w:rFonts w:eastAsia="MS Gothic"/>
        </w:rPr>
        <w:t xml:space="preserve">: </w:t>
      </w:r>
    </w:p>
    <w:p w14:paraId="740B7E28" w14:textId="77777777" w:rsidR="007B140A" w:rsidRDefault="007B140A" w:rsidP="007B140A">
      <w:pPr>
        <w:outlineLvl w:val="2"/>
        <w:rPr>
          <w:rFonts w:eastAsia="MS Gothic"/>
          <w:bCs/>
        </w:rPr>
      </w:pPr>
      <w:r w:rsidRPr="00D46E09">
        <mc:AlternateContent>
          <mc:Choice Requires="wps">
            <w:drawing>
              <wp:inline distT="0" distB="0" distL="0" distR="0" wp14:anchorId="7D3FDBFD" wp14:editId="15E772BF">
                <wp:extent cx="3765755" cy="324092"/>
                <wp:effectExtent l="0" t="0" r="19050" b="19050"/>
                <wp:docPr id="6170035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755" cy="32409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A9FC2" w14:textId="77777777" w:rsidR="007B140A" w:rsidRPr="00C30E1D" w:rsidRDefault="007B140A" w:rsidP="007B140A">
                            <w:pPr>
                              <w:spacing w:line="240" w:lineRule="auto"/>
                              <w:rPr>
                                <w:rFonts w:ascii="Calibri" w:eastAsia="MS Gothic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-cat PG/TutorialB/output/p*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3FDBFD" id="_x0000_s1041" type="#_x0000_t202" style="width:296.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" fillcolor="#c6d9f1">
                <v:textbox style="mso-fit-shape-to-text:t">
                  <w:txbxContent>
                    <w:p w14:paraId="26AA9FC2" w14:textId="77777777" w:rsidR="007B140A" w:rsidRPr="00C30E1D" w:rsidRDefault="007B140A" w:rsidP="007B140A">
                      <w:pPr>
                        <w:spacing w:line="240" w:lineRule="auto"/>
                        <w:rPr>
                          <w:rFonts w:ascii="Calibri" w:eastAsia="MS Gothic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-cat PG/TutorialB/output/p*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F3B991" w14:textId="686D306D" w:rsidR="007B140A" w:rsidRPr="00D46E09" w:rsidRDefault="007B140A" w:rsidP="007B140A">
      <w:pPr>
        <w:outlineLvl w:val="2"/>
        <w:rPr>
          <w:rFonts w:eastAsia="MS Gothic"/>
          <w:bCs/>
        </w:rPr>
      </w:pPr>
      <w:r w:rsidRPr="00D46E09">
        <w:rPr>
          <w:rFonts w:eastAsia="MS Gothic"/>
        </w:rPr>
        <w:t xml:space="preserve">as shown in </w:t>
      </w:r>
      <w:r>
        <w:rPr>
          <w:rFonts w:eastAsia="MS Gothic"/>
        </w:rPr>
        <w:t>F</w:t>
      </w:r>
      <w:r w:rsidRPr="00D46E09">
        <w:rPr>
          <w:rFonts w:eastAsia="MS Gothic"/>
        </w:rPr>
        <w:t xml:space="preserve">igure </w:t>
      </w:r>
      <w:r w:rsidR="007A4BEE">
        <w:rPr>
          <w:rFonts w:eastAsia="MS Gothic"/>
        </w:rPr>
        <w:t>1</w:t>
      </w:r>
      <w:r>
        <w:rPr>
          <w:rFonts w:eastAsia="MS Gothic"/>
        </w:rPr>
        <w:t>2</w:t>
      </w:r>
      <w:r w:rsidRPr="00D46E09">
        <w:rPr>
          <w:rFonts w:eastAsia="MS Gothic"/>
        </w:rPr>
        <w:t>.</w:t>
      </w:r>
    </w:p>
    <w:p w14:paraId="5C22E53D" w14:textId="77777777" w:rsidR="007B140A" w:rsidRDefault="007B140A" w:rsidP="007B140A">
      <w:pPr>
        <w:keepNext/>
        <w:jc w:val="center"/>
        <w:outlineLvl w:val="2"/>
      </w:pPr>
      <w:r>
        <w:drawing>
          <wp:inline distT="0" distB="0" distL="0" distR="0" wp14:anchorId="6B29CA33" wp14:editId="3D3EE4F0">
            <wp:extent cx="2107102" cy="486254"/>
            <wp:effectExtent l="12700" t="12700" r="13970" b="9525"/>
            <wp:docPr id="737427663" name="Picture 222" descr="A close up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6922" cy="50005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C12ED9" w14:textId="53407145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 xml:space="preserve">Figure </w:t>
      </w:r>
      <w:r w:rsidR="007A4BEE">
        <w:t>12:</w:t>
      </w:r>
      <w:r>
        <w:t xml:space="preserve"> </w:t>
      </w:r>
      <w:r w:rsidRPr="00362FBE">
        <w:t xml:space="preserve">Top </w:t>
      </w:r>
      <w:r>
        <w:t>E</w:t>
      </w:r>
      <w:r w:rsidRPr="00362FBE">
        <w:t>mployees</w:t>
      </w:r>
      <w:r>
        <w:t xml:space="preserve"> File</w:t>
      </w:r>
    </w:p>
    <w:p w14:paraId="2B2F24EF" w14:textId="0F5B3273" w:rsidR="007B140A" w:rsidRPr="00D46E09" w:rsidRDefault="007B140A" w:rsidP="007B140A">
      <w:pPr>
        <w:outlineLvl w:val="2"/>
        <w:rPr>
          <w:rFonts w:eastAsia="MS Gothic"/>
          <w:bCs/>
        </w:rPr>
      </w:pPr>
      <w:r>
        <w:rPr>
          <w:rFonts w:eastAsia="MS Gothic"/>
        </w:rPr>
        <w:t>Box</w:t>
      </w:r>
      <w:r w:rsidR="007A4BEE">
        <w:rPr>
          <w:rFonts w:eastAsia="MS Gothic"/>
        </w:rPr>
        <w:t xml:space="preserve"> 1</w:t>
      </w:r>
      <w:r>
        <w:rPr>
          <w:rFonts w:eastAsia="MS Gothic"/>
        </w:rPr>
        <w:t xml:space="preserve"> lists all the steps performed during Tutorial B.</w:t>
      </w:r>
    </w:p>
    <w:p w14:paraId="4AA8A018" w14:textId="77777777" w:rsidR="007B140A" w:rsidRDefault="007B140A" w:rsidP="007B140A">
      <w:pPr>
        <w:keepNext/>
        <w:jc w:val="center"/>
        <w:outlineLvl w:val="2"/>
      </w:pPr>
      <w:r w:rsidRPr="00D46E09">
        <w:lastRenderedPageBreak/>
        <mc:AlternateContent>
          <mc:Choice Requires="wps">
            <w:drawing>
              <wp:inline distT="0" distB="0" distL="0" distR="0" wp14:anchorId="30E19FEF" wp14:editId="5AC15802">
                <wp:extent cx="5356860" cy="7895303"/>
                <wp:effectExtent l="0" t="0" r="15240" b="12065"/>
                <wp:docPr id="617003574" name="Text Box 617003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6860" cy="7895303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251D5A77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PG/TutorialB</w:t>
                            </w:r>
                          </w:p>
                          <w:p w14:paraId="722443FF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mkdir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/TutorialB/input</w:t>
                            </w:r>
                          </w:p>
                          <w:p w14:paraId="74517363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EmployeePT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PG/TutorialB/input</w:t>
                            </w:r>
                          </w:p>
                          <w:p w14:paraId="73C4906D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copyFromLocal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EmployeeWeek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PG/TutorialB/input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56E5A25A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$ pig</w:t>
                            </w:r>
                          </w:p>
                          <w:p w14:paraId="4292412B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emp = load 'PG/TutorialB/input/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EmployeePT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'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as(</w:t>
                            </w:r>
                            <w:proofErr w:type="spellStart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name:chararray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age:int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hours:float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7FDAECBA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emp;</w:t>
                            </w:r>
                            <w:proofErr w:type="gramEnd"/>
                          </w:p>
                          <w:p w14:paraId="0CB8A12C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load 'PG/TutorialB/input/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EmployeeWeek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'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as(</w:t>
                            </w:r>
                            <w:proofErr w:type="spellStart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id:int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name:chararray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week:int</w:t>
                            </w:r>
                            <w:proofErr w:type="spellEnd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220BC35E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3852B155" w14:textId="77777777" w:rsidR="007B140A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describe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5769EEF5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emp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hours;</w:t>
                            </w:r>
                            <w:proofErr w:type="gramEnd"/>
                          </w:p>
                          <w:p w14:paraId="1601081F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40A13BF1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group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week;</w:t>
                            </w:r>
                            <w:proofErr w:type="gramEnd"/>
                          </w:p>
                          <w:p w14:paraId="04856C9D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</w:p>
                          <w:p w14:paraId="0DA47145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groupID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cogroup emp by id,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by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id;</w:t>
                            </w:r>
                            <w:proofErr w:type="gramEnd"/>
                          </w:p>
                          <w:p w14:paraId="789A1A50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groupID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4AF05C62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bigFile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union emp,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empweek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</w:t>
                            </w:r>
                          </w:p>
                          <w:p w14:paraId="0214F60B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bigFile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</w:t>
                            </w:r>
                          </w:p>
                          <w:p w14:paraId="792FC0AF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order emp by hours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desc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37FFFEBA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</w:t>
                            </w:r>
                          </w:p>
                          <w:p w14:paraId="72DBE76E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limit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mosthours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3;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</w:t>
                            </w:r>
                          </w:p>
                          <w:p w14:paraId="794A5A33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dump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34733E4E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grunt&gt; store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topEmp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into 'PG/TutorialB/output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';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</w:t>
                            </w:r>
                          </w:p>
                          <w:p w14:paraId="4429FFD7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grunt&gt; quit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        </w:t>
                            </w:r>
                          </w:p>
                          <w:p w14:paraId="1A48BC37" w14:textId="77777777" w:rsidR="007B140A" w:rsidRPr="001C1748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-ls PG/TutorialB/output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                     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73694D0A" w14:textId="77777777" w:rsidR="007B140A" w:rsidRPr="00C30E1D" w:rsidRDefault="007B140A" w:rsidP="007B140A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$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fs -cat PG/TutorialB/output/p*</w:t>
                            </w:r>
                            <w:r w:rsidRPr="00C30E1D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E19FEF" id="Text Box 617003574" o:spid="_x0000_s1042" type="#_x0000_t202" style="width:421.8pt;height:62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" fillcolor="#c6d9f1" strokeweight=".5pt">
                <v:textbox style="mso-fit-shape-to-text:t">
                  <w:txbxContent>
                    <w:p w14:paraId="251D5A77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PG/TutorialB</w:t>
                      </w:r>
                    </w:p>
                    <w:p w14:paraId="722443FF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mkdir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PG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/TutorialB/input</w:t>
                      </w:r>
                    </w:p>
                    <w:p w14:paraId="74517363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EmployeePT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PG/TutorialB/input</w:t>
                      </w:r>
                    </w:p>
                    <w:p w14:paraId="73C4906D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copyFromLocal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EmployeeWeek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PG/TutorialB/input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56E5A25A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$ pig</w:t>
                      </w:r>
                    </w:p>
                    <w:p w14:paraId="4292412B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emp = load 'PG/TutorialB/input/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EmployeePT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'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as(</w:t>
                      </w:r>
                      <w:proofErr w:type="spellStart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name:chararray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age:int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hours:float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7FDAECBA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emp;</w:t>
                      </w:r>
                      <w:proofErr w:type="gramEnd"/>
                    </w:p>
                    <w:p w14:paraId="0CB8A12C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load 'PG/TutorialB/input/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EmployeeWeek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'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as(</w:t>
                      </w:r>
                      <w:proofErr w:type="spellStart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id:int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name:chararray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week:int</w:t>
                      </w:r>
                      <w:proofErr w:type="spellEnd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220BC35E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3852B155" w14:textId="77777777" w:rsidR="007B140A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describe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5769EEF5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emp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hours;</w:t>
                      </w:r>
                      <w:proofErr w:type="gramEnd"/>
                    </w:p>
                    <w:p w14:paraId="1601081F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40A13BF1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group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week;</w:t>
                      </w:r>
                      <w:proofErr w:type="gramEnd"/>
                    </w:p>
                    <w:p w14:paraId="04856C9D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</w:p>
                    <w:p w14:paraId="0DA47145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groupID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cogroup emp by id,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by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id;</w:t>
                      </w:r>
                      <w:proofErr w:type="gramEnd"/>
                    </w:p>
                    <w:p w14:paraId="789A1A50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groupID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4AF05C62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bigFile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union emp,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empweek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</w:t>
                      </w:r>
                    </w:p>
                    <w:p w14:paraId="0214F60B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bigFile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</w:t>
                      </w:r>
                    </w:p>
                    <w:p w14:paraId="792FC0AF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order emp by hours </w:t>
                      </w:r>
                      <w:proofErr w:type="gramStart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>desc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37FFFEBA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</w:t>
                      </w:r>
                    </w:p>
                    <w:p w14:paraId="72DBE76E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limit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mosthours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3;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</w:t>
                      </w:r>
                    </w:p>
                    <w:p w14:paraId="794A5A33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dump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34733E4E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grunt&gt; store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topEmp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into 'PG/TutorialB/output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';</w:t>
                      </w:r>
                      <w:proofErr w:type="gramEnd"/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</w:t>
                      </w:r>
                    </w:p>
                    <w:p w14:paraId="4429FFD7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grunt&gt; quit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        </w:t>
                      </w:r>
                    </w:p>
                    <w:p w14:paraId="1A48BC37" w14:textId="77777777" w:rsidR="007B140A" w:rsidRPr="001C1748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-ls PG/TutorialB/output</w:t>
                      </w: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                     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  <w:p w14:paraId="73694D0A" w14:textId="77777777" w:rsidR="007B140A" w:rsidRPr="00C30E1D" w:rsidRDefault="007B140A" w:rsidP="007B140A">
                      <w:pPr>
                        <w:pStyle w:val="NoSpacing"/>
                        <w:numPr>
                          <w:ilvl w:val="0"/>
                          <w:numId w:val="3"/>
                        </w:num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$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fs -cat PG/TutorialB/output/p*</w:t>
                      </w:r>
                      <w:r w:rsidRPr="00C30E1D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128632" w14:textId="7C481781" w:rsidR="007B140A" w:rsidRPr="00D46E09" w:rsidRDefault="007B140A" w:rsidP="007B140A">
      <w:pPr>
        <w:pStyle w:val="Caption"/>
        <w:rPr>
          <w:rFonts w:eastAsia="MS Gothic"/>
          <w:bCs w:val="0"/>
        </w:rPr>
      </w:pPr>
      <w:r>
        <w:t xml:space="preserve">Box </w:t>
      </w:r>
      <w:r w:rsidR="007A4BEE">
        <w:t>1</w:t>
      </w:r>
      <w:r>
        <w:t xml:space="preserve"> </w:t>
      </w:r>
      <w:r w:rsidRPr="005A025B">
        <w:t>Summary of Tutorial B</w:t>
      </w:r>
    </w:p>
    <w:p w14:paraId="10677D41" w14:textId="77777777" w:rsidR="0039408C" w:rsidRPr="00C64BF7" w:rsidRDefault="0039408C" w:rsidP="007B140A"/>
    <w:p w14:paraId="6D3CE0E8" w14:textId="75FD1B3D" w:rsidR="0039408C" w:rsidRPr="0039408C" w:rsidRDefault="007B140A" w:rsidP="0039408C">
      <w:r>
        <w:t xml:space="preserve"> </w:t>
      </w:r>
    </w:p>
    <w:sectPr w:rsidR="0039408C" w:rsidRPr="0039408C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4C6B" w14:textId="77777777" w:rsidR="00285E8B" w:rsidRDefault="00285E8B" w:rsidP="00A601B3">
      <w:pPr>
        <w:spacing w:after="0" w:line="240" w:lineRule="auto"/>
      </w:pPr>
      <w:r>
        <w:separator/>
      </w:r>
    </w:p>
  </w:endnote>
  <w:endnote w:type="continuationSeparator" w:id="0">
    <w:p w14:paraId="7527753C" w14:textId="77777777" w:rsidR="00285E8B" w:rsidRDefault="00285E8B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4847A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D9D84" w14:textId="77777777" w:rsidR="00285E8B" w:rsidRDefault="00285E8B" w:rsidP="00A601B3">
      <w:pPr>
        <w:spacing w:after="0" w:line="240" w:lineRule="auto"/>
      </w:pPr>
      <w:r>
        <w:separator/>
      </w:r>
    </w:p>
  </w:footnote>
  <w:footnote w:type="continuationSeparator" w:id="0">
    <w:p w14:paraId="2F505364" w14:textId="77777777" w:rsidR="00285E8B" w:rsidRDefault="00285E8B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0AC8" w14:textId="5B84E27F" w:rsidR="00A601B3" w:rsidRDefault="0039408C">
    <w:pPr>
      <w:pStyle w:val="Header"/>
    </w:pPr>
    <w:r>
      <w:t xml:space="preserve">Chapter </w:t>
    </w:r>
    <w:r w:rsidR="007A4BEE">
      <w:t>6</w:t>
    </w:r>
    <w:r w:rsidR="00A601B3">
      <w:tab/>
    </w:r>
    <w:r w:rsidR="00E51B7E">
      <w:t>Tutorial</w:t>
    </w:r>
    <w:r w:rsidR="007A4BEE">
      <w:t xml:space="preserve"> B: Fast Food Employees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0542F"/>
    <w:multiLevelType w:val="hybridMultilevel"/>
    <w:tmpl w:val="AAA8A4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9107118">
    <w:abstractNumId w:val="1"/>
  </w:num>
  <w:num w:numId="2" w16cid:durableId="2107580639">
    <w:abstractNumId w:val="0"/>
  </w:num>
  <w:num w:numId="3" w16cid:durableId="2006545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0A"/>
    <w:rsid w:val="00132C66"/>
    <w:rsid w:val="001F1420"/>
    <w:rsid w:val="00285E8B"/>
    <w:rsid w:val="0039408C"/>
    <w:rsid w:val="003B2A01"/>
    <w:rsid w:val="00412966"/>
    <w:rsid w:val="0043231B"/>
    <w:rsid w:val="006B02D0"/>
    <w:rsid w:val="006E5802"/>
    <w:rsid w:val="00782B02"/>
    <w:rsid w:val="007A4BEE"/>
    <w:rsid w:val="007B140A"/>
    <w:rsid w:val="00820076"/>
    <w:rsid w:val="008374EE"/>
    <w:rsid w:val="00A601B3"/>
    <w:rsid w:val="00A83FE7"/>
    <w:rsid w:val="00AA7BE9"/>
    <w:rsid w:val="00AD0AF5"/>
    <w:rsid w:val="00B12613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F85B1"/>
  <w15:chartTrackingRefBased/>
  <w15:docId w15:val="{767217AE-7E17-0345-A081-7FE99057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7B140A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7B140A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7B140A"/>
    <w:pPr>
      <w:overflowPunct w:val="0"/>
      <w:autoSpaceDE w:val="0"/>
      <w:autoSpaceDN w:val="0"/>
      <w:adjustRightInd w:val="0"/>
      <w:spacing w:before="240" w:after="0" w:line="480" w:lineRule="auto"/>
      <w:ind w:firstLine="720"/>
      <w:textAlignment w:val="baseline"/>
      <w:outlineLvl w:val="1"/>
    </w:pPr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40A"/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B140A"/>
    <w:rPr>
      <w:sz w:val="16"/>
      <w:szCs w:val="16"/>
    </w:rPr>
  </w:style>
  <w:style w:type="character" w:customStyle="1" w:styleId="Code">
    <w:name w:val="Code"/>
    <w:basedOn w:val="DefaultParagraphFont"/>
    <w:uiPriority w:val="1"/>
    <w:qFormat/>
    <w:rsid w:val="007B140A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4</TotalTime>
  <Pages>8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2</cp:revision>
  <dcterms:created xsi:type="dcterms:W3CDTF">2026-04-15T14:07:00Z</dcterms:created>
  <dcterms:modified xsi:type="dcterms:W3CDTF">2026-04-15T14:11:00Z</dcterms:modified>
</cp:coreProperties>
</file>